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37" w:rsidRPr="00571637" w:rsidRDefault="00FC1E87" w:rsidP="0057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  <w:r w:rsidR="00571637" w:rsidRPr="005716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1637" w:rsidRPr="00571637" w:rsidRDefault="00571637" w:rsidP="0057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37">
        <w:rPr>
          <w:rFonts w:ascii="Times New Roman" w:hAnsi="Times New Roman" w:cs="Times New Roman"/>
          <w:sz w:val="24"/>
          <w:szCs w:val="24"/>
        </w:rPr>
        <w:t>к ООП НОО</w:t>
      </w:r>
    </w:p>
    <w:p w:rsidR="00571637" w:rsidRPr="00571637" w:rsidRDefault="00571637" w:rsidP="0057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37">
        <w:rPr>
          <w:rFonts w:ascii="Times New Roman" w:hAnsi="Times New Roman" w:cs="Times New Roman"/>
          <w:sz w:val="24"/>
          <w:szCs w:val="24"/>
        </w:rPr>
        <w:t xml:space="preserve">Муниципальное казённое </w:t>
      </w:r>
    </w:p>
    <w:p w:rsidR="00571637" w:rsidRPr="00571637" w:rsidRDefault="00571637" w:rsidP="0057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37">
        <w:rPr>
          <w:rFonts w:ascii="Times New Roman" w:hAnsi="Times New Roman" w:cs="Times New Roman"/>
          <w:sz w:val="24"/>
          <w:szCs w:val="24"/>
        </w:rPr>
        <w:t>общеобразовательное учреждение</w:t>
      </w:r>
    </w:p>
    <w:p w:rsidR="00571637" w:rsidRPr="00571637" w:rsidRDefault="00571637" w:rsidP="005716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637">
        <w:rPr>
          <w:rFonts w:ascii="Times New Roman" w:hAnsi="Times New Roman" w:cs="Times New Roman"/>
          <w:sz w:val="24"/>
          <w:szCs w:val="24"/>
        </w:rPr>
        <w:t xml:space="preserve"> «Гусевская основная общеобразовательная школа»</w:t>
      </w:r>
    </w:p>
    <w:p w:rsidR="00571637" w:rsidRPr="00571637" w:rsidRDefault="00571637" w:rsidP="0057163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</w:rPr>
      </w:pPr>
    </w:p>
    <w:p w:rsidR="00571637" w:rsidRDefault="00571637" w:rsidP="00571637">
      <w:pPr>
        <w:shd w:val="clear" w:color="auto" w:fill="FFFFFF"/>
        <w:spacing w:after="0" w:line="360" w:lineRule="auto"/>
        <w:ind w:right="11"/>
        <w:jc w:val="center"/>
        <w:rPr>
          <w:rFonts w:asciiTheme="minorHAnsi" w:hAnsiTheme="minorHAnsi" w:cstheme="minorBidi"/>
          <w:sz w:val="28"/>
          <w:szCs w:val="28"/>
        </w:rPr>
      </w:pPr>
    </w:p>
    <w:p w:rsidR="00EC2A19" w:rsidRPr="0024343C" w:rsidRDefault="00EC2A19" w:rsidP="00EC2A1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EC2A19" w:rsidRPr="0024343C" w:rsidRDefault="00EC2A19" w:rsidP="00EC2A1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EC2A19" w:rsidRPr="0024343C" w:rsidRDefault="00EC2A19" w:rsidP="00EC2A19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EC2A19" w:rsidRPr="00571637" w:rsidRDefault="00EC2A19" w:rsidP="0057163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1637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EC2A19" w:rsidRPr="00571637" w:rsidRDefault="00EC2A19" w:rsidP="0057163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1637">
        <w:rPr>
          <w:rFonts w:ascii="Times New Roman" w:hAnsi="Times New Roman" w:cs="Times New Roman"/>
          <w:b/>
          <w:sz w:val="72"/>
          <w:szCs w:val="72"/>
        </w:rPr>
        <w:t xml:space="preserve"> учебного предмета</w:t>
      </w:r>
    </w:p>
    <w:p w:rsidR="00EC2A19" w:rsidRPr="00571637" w:rsidRDefault="00EC2A19" w:rsidP="0057163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1637">
        <w:rPr>
          <w:rFonts w:ascii="Times New Roman" w:hAnsi="Times New Roman" w:cs="Times New Roman"/>
          <w:b/>
          <w:sz w:val="72"/>
          <w:szCs w:val="72"/>
        </w:rPr>
        <w:t>«Физическая культура»</w:t>
      </w:r>
    </w:p>
    <w:p w:rsidR="00EC2A19" w:rsidRPr="00571637" w:rsidRDefault="00EC2A19" w:rsidP="00571637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71637">
        <w:rPr>
          <w:rFonts w:ascii="Times New Roman" w:hAnsi="Times New Roman" w:cs="Times New Roman"/>
          <w:b/>
          <w:sz w:val="72"/>
          <w:szCs w:val="72"/>
        </w:rPr>
        <w:t xml:space="preserve">1 – 4 классы </w:t>
      </w:r>
    </w:p>
    <w:p w:rsidR="00206222" w:rsidRPr="00571637" w:rsidRDefault="00206222" w:rsidP="00571637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EC2A19" w:rsidRDefault="00EC2A19" w:rsidP="00571637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37" w:rsidRDefault="00571637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37" w:rsidRDefault="00571637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37" w:rsidRDefault="00571637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Default="00EC2A19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ОГЛАВЛЕНИЕ</w:t>
      </w:r>
    </w:p>
    <w:p w:rsidR="00206222" w:rsidRDefault="00206222" w:rsidP="00EC2A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2A19" w:rsidRPr="00703FB4" w:rsidRDefault="00EC2A19" w:rsidP="00EC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……………..3</w:t>
      </w:r>
    </w:p>
    <w:p w:rsidR="00EC2A19" w:rsidRPr="00703FB4" w:rsidRDefault="00EC2A19" w:rsidP="00EC2A19">
      <w:pPr>
        <w:spacing w:after="0" w:line="240" w:lineRule="auto"/>
        <w:ind w:left="8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A19" w:rsidRPr="00703FB4" w:rsidRDefault="00EC2A19" w:rsidP="00EC2A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A19" w:rsidRPr="00703FB4" w:rsidRDefault="00EC2A19" w:rsidP="00EC2A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F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жание учебного предмета ……………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…………………………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EC2A19" w:rsidRPr="00703FB4" w:rsidRDefault="00EC2A19" w:rsidP="00EC2A19">
      <w:pPr>
        <w:spacing w:after="0" w:line="240" w:lineRule="auto"/>
        <w:ind w:left="80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C2A19" w:rsidRPr="00EC2A19" w:rsidRDefault="00EC2A19" w:rsidP="00EC2A19">
      <w:pPr>
        <w:pStyle w:val="a3"/>
        <w:numPr>
          <w:ilvl w:val="0"/>
          <w:numId w:val="1"/>
        </w:numPr>
        <w:spacing w:after="0" w:line="240" w:lineRule="auto"/>
        <w:ind w:right="-12"/>
        <w:rPr>
          <w:rFonts w:ascii="Times New Roman" w:hAnsi="Times New Roman" w:cs="Times New Roman"/>
          <w:sz w:val="28"/>
          <w:szCs w:val="28"/>
        </w:rPr>
      </w:pPr>
      <w:r w:rsidRPr="00703FB4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  <w:r w:rsidRPr="00703FB4">
        <w:rPr>
          <w:rFonts w:ascii="Times New Roman" w:hAnsi="Times New Roman" w:cs="Times New Roman"/>
          <w:sz w:val="28"/>
          <w:szCs w:val="28"/>
        </w:rPr>
        <w:t xml:space="preserve"> с указанием количества часов,  отводимых на </w:t>
      </w:r>
      <w:r w:rsidRPr="00EC2A19">
        <w:rPr>
          <w:rFonts w:ascii="Times New Roman" w:hAnsi="Times New Roman" w:cs="Times New Roman"/>
          <w:sz w:val="28"/>
          <w:szCs w:val="28"/>
        </w:rPr>
        <w:t>освоение каждой темы…………</w:t>
      </w:r>
      <w:r>
        <w:rPr>
          <w:rFonts w:ascii="Times New Roman" w:hAnsi="Times New Roman" w:cs="Times New Roman"/>
          <w:sz w:val="28"/>
          <w:szCs w:val="28"/>
        </w:rPr>
        <w:t>……………………….</w:t>
      </w:r>
      <w:r w:rsidRPr="00EC2A19">
        <w:rPr>
          <w:rFonts w:ascii="Times New Roman" w:hAnsi="Times New Roman" w:cs="Times New Roman"/>
          <w:sz w:val="28"/>
          <w:szCs w:val="28"/>
        </w:rPr>
        <w:t>14</w:t>
      </w:r>
    </w:p>
    <w:p w:rsidR="00EC2A19" w:rsidRPr="000E091B" w:rsidRDefault="00EC2A19" w:rsidP="00EC2A1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37" w:rsidRDefault="00571637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637" w:rsidRDefault="00571637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F7B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Pr="004E2570" w:rsidRDefault="00206222" w:rsidP="00206222">
      <w:pPr>
        <w:keepNext/>
        <w:keepLines/>
        <w:numPr>
          <w:ilvl w:val="0"/>
          <w:numId w:val="2"/>
        </w:numPr>
        <w:spacing w:line="240" w:lineRule="auto"/>
        <w:ind w:right="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</w:t>
      </w:r>
      <w:r w:rsidRPr="004E2570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</w:t>
      </w:r>
    </w:p>
    <w:p w:rsidR="00206222" w:rsidRPr="004E2570" w:rsidRDefault="00206222" w:rsidP="00206222">
      <w:pPr>
        <w:keepNext/>
        <w:keepLines/>
        <w:spacing w:line="240" w:lineRule="auto"/>
        <w:ind w:right="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E2570">
        <w:rPr>
          <w:rFonts w:ascii="Times New Roman" w:hAnsi="Times New Roman" w:cs="Times New Roman"/>
          <w:b/>
          <w:bCs/>
          <w:sz w:val="24"/>
          <w:szCs w:val="24"/>
        </w:rPr>
        <w:t xml:space="preserve">«ФИЗИЧЕСКАЯ КУЛЬТУРА» </w:t>
      </w:r>
    </w:p>
    <w:p w:rsidR="00206222" w:rsidRPr="004E2570" w:rsidRDefault="00206222" w:rsidP="00206222">
      <w:pPr>
        <w:spacing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70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206222" w:rsidRPr="004E2570" w:rsidRDefault="00206222" w:rsidP="00206222">
      <w:pPr>
        <w:tabs>
          <w:tab w:val="left" w:pos="56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 xml:space="preserve"> -рассматривать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206222" w:rsidRPr="004E2570" w:rsidRDefault="00206222" w:rsidP="00206222">
      <w:pPr>
        <w:tabs>
          <w:tab w:val="left" w:pos="553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06222" w:rsidRPr="004E2570" w:rsidRDefault="00206222" w:rsidP="00206222">
      <w:pPr>
        <w:tabs>
          <w:tab w:val="left" w:pos="61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06222" w:rsidRPr="004E2570" w:rsidRDefault="00206222" w:rsidP="00206222">
      <w:pPr>
        <w:tabs>
          <w:tab w:val="left" w:pos="567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06222" w:rsidRPr="004E2570" w:rsidRDefault="00206222" w:rsidP="00206222">
      <w:pPr>
        <w:tabs>
          <w:tab w:val="left" w:pos="543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06222" w:rsidRPr="004E2570" w:rsidRDefault="00206222" w:rsidP="00206222">
      <w:pPr>
        <w:tabs>
          <w:tab w:val="left" w:pos="58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206222" w:rsidRPr="004E2570" w:rsidRDefault="00206222" w:rsidP="00206222">
      <w:pPr>
        <w:spacing w:line="240" w:lineRule="auto"/>
        <w:ind w:lef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206222" w:rsidRPr="004E2570" w:rsidRDefault="00206222" w:rsidP="00206222">
      <w:pPr>
        <w:tabs>
          <w:tab w:val="left" w:pos="58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06222" w:rsidRPr="004E2570" w:rsidRDefault="00206222" w:rsidP="00206222">
      <w:pPr>
        <w:tabs>
          <w:tab w:val="left" w:pos="55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06222" w:rsidRPr="004E2570" w:rsidRDefault="00206222" w:rsidP="00206222">
      <w:pPr>
        <w:tabs>
          <w:tab w:val="left" w:pos="59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06222" w:rsidRPr="004E2570" w:rsidRDefault="00206222" w:rsidP="00206222">
      <w:pPr>
        <w:keepNext/>
        <w:keepLines/>
        <w:spacing w:line="240" w:lineRule="auto"/>
        <w:ind w:left="20" w:firstLine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bCs/>
          <w:sz w:val="24"/>
          <w:szCs w:val="24"/>
        </w:rPr>
        <w:t>Способы двигательной (физкультурной) деятельности</w:t>
      </w:r>
    </w:p>
    <w:p w:rsidR="00206222" w:rsidRPr="004E2570" w:rsidRDefault="00206222" w:rsidP="00206222">
      <w:pPr>
        <w:spacing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70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206222" w:rsidRPr="004E2570" w:rsidRDefault="00206222" w:rsidP="00206222">
      <w:pPr>
        <w:tabs>
          <w:tab w:val="left" w:pos="615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06222" w:rsidRPr="004E2570" w:rsidRDefault="00206222" w:rsidP="00206222">
      <w:pPr>
        <w:tabs>
          <w:tab w:val="left" w:pos="577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206222" w:rsidRPr="004E2570" w:rsidRDefault="00206222" w:rsidP="00206222">
      <w:pPr>
        <w:tabs>
          <w:tab w:val="left" w:pos="567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lastRenderedPageBreak/>
        <w:t>-классифицировать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06222" w:rsidRPr="004E2570" w:rsidRDefault="00206222" w:rsidP="00206222">
      <w:pPr>
        <w:tabs>
          <w:tab w:val="left" w:pos="586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06222" w:rsidRPr="004E2570" w:rsidRDefault="00206222" w:rsidP="00206222">
      <w:pPr>
        <w:tabs>
          <w:tab w:val="left" w:pos="582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06222" w:rsidRPr="004E2570" w:rsidRDefault="00206222" w:rsidP="00206222">
      <w:pPr>
        <w:tabs>
          <w:tab w:val="left" w:pos="572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206222" w:rsidRPr="004E2570" w:rsidRDefault="00206222" w:rsidP="00206222">
      <w:pPr>
        <w:spacing w:line="240" w:lineRule="auto"/>
        <w:ind w:left="2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70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206222" w:rsidRPr="004E2570" w:rsidRDefault="00206222" w:rsidP="00206222">
      <w:pPr>
        <w:tabs>
          <w:tab w:val="left" w:pos="596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06222" w:rsidRPr="004E2570" w:rsidRDefault="00206222" w:rsidP="00206222">
      <w:pPr>
        <w:tabs>
          <w:tab w:val="left" w:pos="548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206222" w:rsidRPr="004E2570" w:rsidRDefault="00206222" w:rsidP="00206222">
      <w:pPr>
        <w:spacing w:line="240" w:lineRule="auto"/>
        <w:ind w:left="2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70"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206222" w:rsidRPr="004E2570" w:rsidRDefault="00206222" w:rsidP="00206222">
      <w:pPr>
        <w:spacing w:line="240" w:lineRule="auto"/>
        <w:ind w:left="20" w:firstLine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70">
        <w:rPr>
          <w:rFonts w:ascii="Times New Roman" w:hAnsi="Times New Roman" w:cs="Times New Roman"/>
          <w:b/>
          <w:iCs/>
          <w:sz w:val="24"/>
          <w:szCs w:val="24"/>
        </w:rPr>
        <w:t>Выпускник научится:</w:t>
      </w:r>
    </w:p>
    <w:p w:rsidR="00206222" w:rsidRPr="004E2570" w:rsidRDefault="00206222" w:rsidP="00206222">
      <w:pPr>
        <w:tabs>
          <w:tab w:val="left" w:pos="620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комплексы упражнений по профилактике утомления и перенапряжения организма, повышению его ра</w:t>
      </w:r>
      <w:r w:rsidRPr="004E2570">
        <w:rPr>
          <w:rFonts w:ascii="Times New Roman" w:hAnsi="Times New Roman" w:cs="Times New Roman"/>
          <w:sz w:val="24"/>
          <w:szCs w:val="24"/>
        </w:rPr>
        <w:softHyphen/>
        <w:t>ботоспособности в процессе трудовой и учебной деятельности;</w:t>
      </w:r>
    </w:p>
    <w:p w:rsidR="00206222" w:rsidRPr="004E2570" w:rsidRDefault="00206222" w:rsidP="00206222">
      <w:pPr>
        <w:tabs>
          <w:tab w:val="left" w:pos="596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206222" w:rsidRPr="004E2570" w:rsidRDefault="00206222" w:rsidP="00206222">
      <w:pPr>
        <w:tabs>
          <w:tab w:val="left" w:pos="582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акробатические комбинации из числа хорошо освоенных упражнений;</w:t>
      </w:r>
    </w:p>
    <w:p w:rsidR="00206222" w:rsidRPr="004E2570" w:rsidRDefault="00206222" w:rsidP="00206222">
      <w:pPr>
        <w:tabs>
          <w:tab w:val="left" w:pos="586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гимнастические комбинации на спортивных снарядах из числа хорошо освоенных упражнений;</w:t>
      </w:r>
    </w:p>
    <w:p w:rsidR="00206222" w:rsidRPr="004E2570" w:rsidRDefault="00206222" w:rsidP="00206222">
      <w:pPr>
        <w:tabs>
          <w:tab w:val="left" w:pos="630"/>
        </w:tabs>
        <w:spacing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легкоатлетические упражнения в беге и прыжках (в высоту и длину);</w:t>
      </w:r>
    </w:p>
    <w:p w:rsidR="00206222" w:rsidRPr="004E2570" w:rsidRDefault="00206222" w:rsidP="00206222">
      <w:pPr>
        <w:tabs>
          <w:tab w:val="left" w:pos="572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</w:p>
    <w:p w:rsidR="00206222" w:rsidRPr="004E2570" w:rsidRDefault="00206222" w:rsidP="00206222">
      <w:pPr>
        <w:tabs>
          <w:tab w:val="left" w:pos="58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спуски и торможения на лыжах с пологого склона одним из разученных способов;</w:t>
      </w:r>
    </w:p>
    <w:p w:rsidR="00206222" w:rsidRPr="004E2570" w:rsidRDefault="00206222" w:rsidP="00206222">
      <w:pPr>
        <w:tabs>
          <w:tab w:val="left" w:pos="54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206222" w:rsidRPr="004E2570" w:rsidRDefault="00206222" w:rsidP="00206222">
      <w:pPr>
        <w:tabs>
          <w:tab w:val="left" w:pos="591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lastRenderedPageBreak/>
        <w:t>-выполнять тестовые упражнения на оценку уровня индивидуального развития основных физических качеств.</w:t>
      </w:r>
    </w:p>
    <w:p w:rsidR="00206222" w:rsidRPr="004E2570" w:rsidRDefault="00206222" w:rsidP="00206222">
      <w:pPr>
        <w:spacing w:line="240" w:lineRule="auto"/>
        <w:ind w:left="2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2570">
        <w:rPr>
          <w:rFonts w:ascii="Times New Roman" w:hAnsi="Times New Roman" w:cs="Times New Roman"/>
          <w:b/>
          <w:bCs/>
          <w:iCs/>
          <w:sz w:val="24"/>
          <w:szCs w:val="24"/>
        </w:rPr>
        <w:t>Выпускник получит возможность научиться:</w:t>
      </w:r>
    </w:p>
    <w:p w:rsidR="00206222" w:rsidRPr="004E2570" w:rsidRDefault="00206222" w:rsidP="00206222">
      <w:pPr>
        <w:tabs>
          <w:tab w:val="left" w:pos="54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206222" w:rsidRPr="004E2570" w:rsidRDefault="00206222" w:rsidP="00206222">
      <w:pPr>
        <w:tabs>
          <w:tab w:val="left" w:pos="558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-преодолевать естественные и искусственные препятствия с помощью разнообразных способов лазанья, прыжков и бега;</w:t>
      </w:r>
    </w:p>
    <w:p w:rsidR="00206222" w:rsidRPr="004E2570" w:rsidRDefault="00206222" w:rsidP="00206222">
      <w:pPr>
        <w:tabs>
          <w:tab w:val="left" w:pos="58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-осуществлять судейство по одному из осваиваемых видов спорта;</w:t>
      </w:r>
    </w:p>
    <w:p w:rsidR="00206222" w:rsidRPr="004E2570" w:rsidRDefault="00206222" w:rsidP="00206222">
      <w:pPr>
        <w:tabs>
          <w:tab w:val="left" w:pos="606"/>
        </w:tabs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E2570">
        <w:rPr>
          <w:rFonts w:ascii="Times New Roman" w:hAnsi="Times New Roman" w:cs="Times New Roman"/>
          <w:sz w:val="24"/>
          <w:szCs w:val="24"/>
        </w:rPr>
        <w:t>-выполнять тестовые нормативы по физической подготовки.</w:t>
      </w:r>
    </w:p>
    <w:p w:rsidR="00206222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программного материала по физической культуре учащиеся 1 класса должны: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иметь представление: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связи занятий физическими упражнениями с укреплением здоровья и повышением физической подготовленности;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способах изменения направления и скорости движения;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режиме дня и личной гигиене;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правилах составления комплексов утренней зарядки;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упражнений, направленные на формирование правильной осанки;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утренней зарядки и физкультминуток;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играть в подвижные игры;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передвижения в ходьбе, беге, прыжках разными способами;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выполнять строевые упражнения;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(см. табл. 1).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4"/>
        <w:gridCol w:w="1241"/>
        <w:gridCol w:w="1241"/>
        <w:gridCol w:w="1241"/>
        <w:gridCol w:w="1241"/>
        <w:gridCol w:w="1241"/>
        <w:gridCol w:w="1241"/>
      </w:tblGrid>
      <w:tr w:rsidR="00206222" w:rsidRPr="00C24861" w:rsidTr="005C122C"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CA65B1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06222"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06222" w:rsidRPr="00C24861" w:rsidTr="005C122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– 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– 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</w:t>
            </w:r>
          </w:p>
        </w:tc>
      </w:tr>
      <w:tr w:rsidR="00206222" w:rsidRPr="00C24861" w:rsidTr="005C122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– 120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– 117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– 114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– 118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– 115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– 112</w:t>
            </w:r>
          </w:p>
        </w:tc>
      </w:tr>
      <w:tr w:rsidR="00206222" w:rsidRPr="00C24861" w:rsidTr="005C122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206222" w:rsidRPr="00C24861" w:rsidTr="005C122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высокого старта, 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 – 7,0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6,1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 – 6,5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 – 7,0</w:t>
            </w:r>
          </w:p>
        </w:tc>
      </w:tr>
      <w:tr w:rsidR="00206222" w:rsidRPr="00C24861" w:rsidTr="005C122C"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</w:p>
        </w:tc>
        <w:tc>
          <w:tcPr>
            <w:tcW w:w="81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 класс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2 класса должны: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иметь представление: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зарождении древних Олимпийских игр;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физических качествах и общих правилах определения уровня их развития;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правилах проведения закаливающих процедур;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об осанке и правилах использования комплексов физических упражнений для формирования правильной осанки;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определять уровень развития физических качеств (силы, быстроты, гибкости);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вести наблюдения за физическим развитием и физической подготовленностью;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закаливающие водные процедуры (обтирание);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для формирования правильной осанки;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для развития точности метания малого мяча;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упражнений для развития равновесия;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(см. табл. 2).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5"/>
        <w:gridCol w:w="1216"/>
        <w:gridCol w:w="1203"/>
        <w:gridCol w:w="1191"/>
        <w:gridCol w:w="1230"/>
        <w:gridCol w:w="1204"/>
        <w:gridCol w:w="1191"/>
      </w:tblGrid>
      <w:tr w:rsidR="00206222" w:rsidRPr="00C24861" w:rsidTr="005C122C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низкой перекладине из виса лежа,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– 16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– 15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– 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7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– 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– 127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– 146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– 135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– 117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вперед, не сгибая ног в коленях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лбом колен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ладонями пола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Коснуться пальцами пола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высокого старта,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 – 5,8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– 6,1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– 6,8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 – 6,3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 – 6,8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учета времени</w:t>
            </w:r>
          </w:p>
        </w:tc>
      </w:tr>
    </w:tbl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3 класс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 3 класса должны: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иметь представление: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культуре и ее содержании у народов Древней Руси;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разновидностях физических упражнений: общеразвивающих, подводящих и соревновательных;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об особенностях игры в футбол, баскетбол, волейбол;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составлять и выполнять комплексы общеразвивающих упражнений на развитие силы, быстроты, гибкости и координации;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вести наблюдения за показателями частоты сердечных сокращений во время выполнения физических упражнений;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демонстрировать уровень физической подготовленности (см. табл. 3).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0"/>
        <w:gridCol w:w="1212"/>
        <w:gridCol w:w="1196"/>
        <w:gridCol w:w="1175"/>
        <w:gridCol w:w="1226"/>
        <w:gridCol w:w="1196"/>
        <w:gridCol w:w="1175"/>
      </w:tblGrid>
      <w:tr w:rsidR="00206222" w:rsidRPr="00C24861" w:rsidTr="005C122C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 лежа, согнувшись,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места, см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– 160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– 149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– 130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– 152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– 142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– 125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высокого старта,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 – 5,6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 – 6,4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 – 6,0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– 5,9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– 6,6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мин.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мин.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</w:tbl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Обязательного минимума содержания учебного предмета «Физическая культура» учащиеся IV класса должны: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знать и иметь представление: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роли и значении занятий физическими упражнениями в подготовке солдат в русской армии;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подготовке и ее связи с развитием физических качеств, систем дыхания и кровообращения;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физической нагрузке и способах ее регулирования;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 причинах возникновения травм во время занятий физическими упражнениями, профилактике травматизма;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уметь: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вести дневник самонаблюдения;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простейшие акробатические и гимнастические комбинации;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подсчитывать частоту сердечных сокращений при выполнении физических упражнений с разной нагрузкой;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выполнять игровые действия в футболе, баскетболе и волейболе, играть по упрощенным правилам;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 оказывать доврачебную помощь при ссадинах, царапинах, легких ушибах и потертостях;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демонстрировать уровень физической подготовленности (см. табл. 4).</w:t>
      </w:r>
    </w:p>
    <w:p w:rsidR="00206222" w:rsidRPr="00C24861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20"/>
        <w:gridCol w:w="1212"/>
        <w:gridCol w:w="1196"/>
        <w:gridCol w:w="1175"/>
        <w:gridCol w:w="1226"/>
        <w:gridCol w:w="1196"/>
        <w:gridCol w:w="1175"/>
      </w:tblGrid>
      <w:tr w:rsidR="00206222" w:rsidRPr="00C24861" w:rsidTr="005C122C">
        <w:tc>
          <w:tcPr>
            <w:tcW w:w="22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73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</w:tr>
      <w:tr w:rsidR="00206222" w:rsidRPr="00C24861" w:rsidTr="005C122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6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висе, 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Подтягивание в висе лежа, согнувшись, </w:t>
            </w: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кол-во раз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высокого старта,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мин.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206222" w:rsidRPr="00C24861" w:rsidTr="005C122C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2486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 км</w:t>
              </w:r>
            </w:smartTag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мин. с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06222" w:rsidRPr="00C24861" w:rsidRDefault="00206222" w:rsidP="005C122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</w:t>
            </w:r>
          </w:p>
        </w:tc>
      </w:tr>
    </w:tbl>
    <w:p w:rsidR="00206222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22" w:rsidRPr="00C24861" w:rsidRDefault="00206222" w:rsidP="00206222">
      <w:pPr>
        <w:numPr>
          <w:ilvl w:val="0"/>
          <w:numId w:val="2"/>
        </w:num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одержание учебного предмета задаются в предлагаемой программе в конструкции двигательной деятельности с выделением соответствующих учебных разделов: «Знания о физической культуре», «Способы двигательной деятельности» и «Физическое совершенствование».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«Знания о физической культуре» отработано в соответствии с основными направлениями развития познавательной активности человека: знания о природе (медико-биологические основы деятельности); знания о человеке (психолого-педагогические основы деятельности); знания об обществе (историко-социологические основы деятельности).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«Способы двигательной деятельности» содержит представления о структурной организации предметной деятельности, отражающейся в соответствующих способах организации, исполнения и контроля.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раздела «Физическое совершенствование» ориентировано на гармоничное физическое развитие школьников, их всестороннюю физическую подготовленность и укрепление здоровья. Данный раздел включает жизненно важные навыки и умения, подвижные игры и двигательные действия из видов спорта, а также общеразвивающие упражнения с различной функциональной направленностью.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основами акробатики», «Легкая атлетика», «Подвижные и спортивные игры», «Лыжные гонки». При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настоящей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учебного материала программы в соответствии с САНПИН (температурный режим), заменять тему «Лыжные гонки» на углубленное освоение содержания тем «Спортивные игры», «Подвижные игры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 физической культуры имеет право вводить в учебный процесс дополнительные темы,  сокращать или упрощать предлагаемый в программах учебный материал, при этом учителю  необходимо избегать учебных перегрузок учащихся, не нарушая логику  распределения  программного  содержания, не выходить за рамки Требований Государственного образовательного стандарта 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«Тематическое планирование» излагаются темы основных разделов программы и приводятся характеристики деятельности учащихся. Данные характеристики ориентируют учителя физической культуры на результаты педагогического процесса, которые должны быть получены в конце освоения содержания учебного курса.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освоение учебного материала из практических разделов функционально сочетается с освоением знаний и способов двигательной деятельности. Среди теоретических знаний, предлагаемых в программе, можно выделить вопросы по истории физической культуры и спорта, личной гигиене, основам организации и проведения самостоятельных занятий физическими упражнениями.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очередь,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подготовленность, оказывать доврачебную помощь при легких травмах. Овладение этими умениями соотносится в программе с освоением школьниками соответствующего содержания практических и теоретических разделов.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 формам организации занятий по физической культуре в начальной школе относятся разнообразные уроки физической культуры, физкультурно-оздоровительные мероприятия в режиме учебного дня и самостоятельные занятия физическими упражнениями.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более качественного освоения предметного содержания уроки физической культуры подразделять на три типа: с образовательно-познавательной, образовательно-предметной и образовательно-тренировочной направленностью.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 по физической культуре, особенно те их разделы,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касаются особенностей выполнения самостоятельных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 или самостоятельного закрепления разучиваемых физических упражнений.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игр, лыжных гонок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дополнительных занятиях. При этом, развивая самостоятельность,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самостоятельности в младшем школьном возрасте хорошо содействует организация спортивных соревнований и спортивных праздников. Они особенно эффективны, если в основе их содержания используются упражнения, подвижные игры, способы деятельности и знания, освоенные школьниками на уроках физической культуры.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полной реализации программы необходимо постоянно укреплять материально-техническую и учебно-спортивную базу, регулярно проводить спортивные соревнования и показательные выступления для каждой возрастной группы учащихся.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206222" w:rsidRPr="004C0271" w:rsidRDefault="00206222" w:rsidP="0020622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0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физической культуре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физической культуры. История развития физической культуры и первых соревнований. Связь физической культуры с трудовой и военной деятельностью.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упражнения. Физические упражнения, их влияние на физическое развитие и развитие физических качеств. Физическая подготовка и ее связь с развитием основных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физических качеств. Характеристика основных физических качеств: силы, быстроты, выносливости, гибкости и равновесия.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нагрузка и ее влияние на повышение частоты сердечных сокращений.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физкультурной деятельности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игры и развлечения. Организация и проведение подвижных игр (на спортивных площадках и спортивных залах).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совершенствование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деятельность.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Организующие команды и приемы. Строевые действия в шеренге и колонне; выполнение строевых команд.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упражнения. Упоры; седы; упражнения в группировке; перекаты; стойка на лопатках; кувырки вперед и назад; гимнастический мост.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Акробатические комбинации. Например: 1) мост из положения лежа на спине, опуститься в исходное положение, переворот в положение лежа на животе, прыжок с опорой на руки в упор присев; 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низкой гимнастической перекладине: висы, перемахи.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движение, через вис сзади согнувшись со сходом вперед ноги.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Опорный прыжок: с разбега через гимнастического козла.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иперелезания, переползания, передвижение по наклонной гимнастической скамейке.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Легкая атлетика.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Прыжковые упражнения: на одной ноге и двух ногах на месте и с продвижением; в длину и высоту; спрыгивание и запрыгивание;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Броски: большого мяча (</w:t>
      </w:r>
      <w:smartTag w:uri="urn:schemas-microsoft-com:office:smarttags" w:element="metricconverter">
        <w:smartTagPr>
          <w:attr w:name="ProductID" w:val="1 кг"/>
        </w:smartTagPr>
        <w:r w:rsidRPr="00C248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дальность разными способами.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Метание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малого мяча в вертикальную цель и на дальность.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Лыжные гонки.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Передвижение на лыжах; повороты; спуски; подъемы; торможение.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материале гимнастики с основами акробатики: игровые задания с использованием строевых упражнений, упражнений на внимание, силу,ловкость и координацию.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легкой атлетики: прыжки, бег, метания и броски; упражнения на координацию, выносливость и быстроту.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лыжной подготовки: эстафеты в передвижении на лыжах, упражнения на выносливость и координацию.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спортивных игр: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Волейбол: подбрасывание мяча; подача мяча; прием и передача мяча; подвижные игры на материале волейбола.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упражнения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гимнастики с основами акробатики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седах; выпады и полушпагаты на месте; «выкруты»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осанки 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C248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C248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 г</w:t>
        </w:r>
      </w:smartTag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легкой атлетики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5C122C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</w:t>
      </w:r>
      <w:smartTag w:uri="urn:schemas-microsoft-com:office:smarttags" w:element="metricconverter">
        <w:smartTagPr>
          <w:attr w:name="ProductID" w:val="30 м"/>
        </w:smartTagPr>
        <w:r w:rsidRPr="00C248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30 м</w:t>
        </w:r>
      </w:smartTag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сохраняющимся или изменяющимся интервалом отдыха); бег на дистанцию до </w:t>
      </w:r>
      <w:smartTag w:uri="urn:schemas-microsoft-com:office:smarttags" w:element="metricconverter">
        <w:smartTagPr>
          <w:attr w:name="ProductID" w:val="400 м"/>
        </w:smartTagPr>
        <w:r w:rsidRPr="00C248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м</w:t>
        </w:r>
      </w:smartTag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равномерный 6_минутный бег.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</w:t>
      </w:r>
      <w:smartTag w:uri="urn:schemas-microsoft-com:office:smarttags" w:element="metricconverter">
        <w:smartTagPr>
          <w:attr w:name="ProductID" w:val="1 кг"/>
        </w:smartTagPr>
        <w:r w:rsidRPr="00C248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кг</w:t>
        </w:r>
      </w:smartTag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левым боком), с доставанием ориентиров, расположенных на разной высоте; прыжки по разметкам в полуприсед</w:t>
      </w:r>
      <w:r w:rsidR="0057163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е и приседе; запрыгивание с последующим спрыгиванием.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материале лыжных гонок</w:t>
      </w:r>
    </w:p>
    <w:p w:rsidR="00206222" w:rsidRPr="00C24861" w:rsidRDefault="00206222" w:rsidP="00206222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двух-трех шагов; спуск с горы с изменяющимися стойками на лыжах; подбирание предметов во время спуска в низкой стойке.</w:t>
      </w:r>
    </w:p>
    <w:p w:rsidR="002F7B35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8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206222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C7327">
        <w:rPr>
          <w:rFonts w:ascii="Times New Roman" w:hAnsi="Times New Roman"/>
          <w:b/>
          <w:sz w:val="28"/>
          <w:szCs w:val="28"/>
        </w:rPr>
        <w:t xml:space="preserve">. </w:t>
      </w:r>
      <w:r w:rsidRPr="00212A0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206222" w:rsidRDefault="00206222" w:rsidP="00206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222" w:rsidRPr="00AC7327" w:rsidRDefault="00206222" w:rsidP="0020622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AC7327">
        <w:rPr>
          <w:rFonts w:ascii="Times New Roman" w:hAnsi="Times New Roman"/>
          <w:b/>
          <w:sz w:val="24"/>
          <w:szCs w:val="24"/>
        </w:rPr>
        <w:t>од обучения</w:t>
      </w:r>
      <w:r>
        <w:rPr>
          <w:rFonts w:ascii="Times New Roman" w:hAnsi="Times New Roman"/>
          <w:b/>
          <w:sz w:val="24"/>
          <w:szCs w:val="24"/>
        </w:rPr>
        <w:t xml:space="preserve"> - 1</w:t>
      </w:r>
    </w:p>
    <w:p w:rsidR="00206222" w:rsidRPr="00301E52" w:rsidRDefault="00206222" w:rsidP="002062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Всего часов-99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434"/>
        <w:gridCol w:w="2929"/>
      </w:tblGrid>
      <w:tr w:rsidR="00206222" w:rsidRPr="00301E52" w:rsidTr="005C122C">
        <w:tc>
          <w:tcPr>
            <w:tcW w:w="534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4" w:type="dxa"/>
            <w:vAlign w:val="bottom"/>
          </w:tcPr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929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6222" w:rsidRPr="00035814" w:rsidTr="005C122C">
        <w:tc>
          <w:tcPr>
            <w:tcW w:w="534" w:type="dxa"/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222" w:rsidRPr="00035814" w:rsidTr="005C122C">
        <w:tc>
          <w:tcPr>
            <w:tcW w:w="5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06222" w:rsidRPr="00035814" w:rsidTr="005C122C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ч</w:t>
            </w:r>
          </w:p>
        </w:tc>
      </w:tr>
    </w:tbl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</w:p>
    <w:p w:rsidR="00206222" w:rsidRPr="00454E3D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</w:rPr>
      </w:pPr>
      <w:r w:rsidRPr="00454E3D">
        <w:rPr>
          <w:rFonts w:ascii="Times New Roman" w:hAnsi="Times New Roman"/>
          <w:b/>
          <w:bCs/>
          <w:sz w:val="24"/>
          <w:szCs w:val="24"/>
        </w:rPr>
        <w:t xml:space="preserve">Год обучения – </w:t>
      </w:r>
      <w:r>
        <w:rPr>
          <w:rFonts w:ascii="Times New Roman" w:hAnsi="Times New Roman"/>
          <w:b/>
          <w:bCs/>
          <w:sz w:val="24"/>
          <w:szCs w:val="24"/>
        </w:rPr>
        <w:t>2</w:t>
      </w:r>
    </w:p>
    <w:p w:rsidR="00206222" w:rsidRDefault="00CA65B1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Всего часов - 68</w:t>
      </w:r>
    </w:p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434"/>
        <w:gridCol w:w="2929"/>
      </w:tblGrid>
      <w:tr w:rsidR="00206222" w:rsidRPr="00285BB9" w:rsidTr="005C122C">
        <w:tc>
          <w:tcPr>
            <w:tcW w:w="534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4" w:type="dxa"/>
            <w:vAlign w:val="bottom"/>
          </w:tcPr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929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6222" w:rsidRPr="00301E52" w:rsidTr="005C122C">
        <w:tc>
          <w:tcPr>
            <w:tcW w:w="534" w:type="dxa"/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1326FF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62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222" w:rsidRPr="00301E52" w:rsidTr="005C122C">
        <w:tc>
          <w:tcPr>
            <w:tcW w:w="5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1326FF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06222" w:rsidRPr="00301E52" w:rsidTr="005C122C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1326FF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1326FF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206222" w:rsidRDefault="001326FF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062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</w:p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</w:p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</w:p>
    <w:p w:rsidR="00206222" w:rsidRDefault="00206222" w:rsidP="002062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540" w:right="3700"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06222" w:rsidRPr="00454E3D" w:rsidRDefault="00206222" w:rsidP="00206222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3700"/>
        <w:rPr>
          <w:rFonts w:ascii="Times New Roman" w:hAnsi="Times New Roman"/>
          <w:sz w:val="24"/>
          <w:szCs w:val="24"/>
        </w:rPr>
      </w:pPr>
      <w:r w:rsidRPr="00454E3D">
        <w:rPr>
          <w:rFonts w:ascii="Times New Roman" w:hAnsi="Times New Roman"/>
          <w:b/>
          <w:bCs/>
          <w:sz w:val="24"/>
          <w:szCs w:val="24"/>
        </w:rPr>
        <w:t xml:space="preserve">Год обучения – </w:t>
      </w:r>
      <w:r>
        <w:rPr>
          <w:rFonts w:ascii="Times New Roman" w:hAnsi="Times New Roman"/>
          <w:b/>
          <w:bCs/>
          <w:sz w:val="24"/>
          <w:szCs w:val="24"/>
        </w:rPr>
        <w:t>3</w:t>
      </w:r>
    </w:p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</w:t>
      </w:r>
      <w:r w:rsidR="006024F7">
        <w:rPr>
          <w:rFonts w:ascii="Times New Roman" w:hAnsi="Times New Roman"/>
          <w:b/>
          <w:bCs/>
          <w:sz w:val="24"/>
          <w:szCs w:val="24"/>
        </w:rPr>
        <w:t>его часов-68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434"/>
        <w:gridCol w:w="2929"/>
      </w:tblGrid>
      <w:tr w:rsidR="00206222" w:rsidRPr="00285BB9" w:rsidTr="005C122C">
        <w:tc>
          <w:tcPr>
            <w:tcW w:w="534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4" w:type="dxa"/>
            <w:vAlign w:val="bottom"/>
          </w:tcPr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929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6222" w:rsidRPr="00301E52" w:rsidTr="005C122C">
        <w:tc>
          <w:tcPr>
            <w:tcW w:w="534" w:type="dxa"/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6024F7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6222" w:rsidRPr="00301E52" w:rsidTr="005C122C">
        <w:tc>
          <w:tcPr>
            <w:tcW w:w="5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6024F7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6222" w:rsidRPr="00301E52" w:rsidTr="005C122C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4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6024F7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206222" w:rsidRDefault="006024F7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062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206222" w:rsidRPr="00301E52" w:rsidRDefault="00206222" w:rsidP="002F7B35">
      <w:pPr>
        <w:overflowPunct w:val="0"/>
        <w:autoSpaceDE w:val="0"/>
        <w:autoSpaceDN w:val="0"/>
        <w:adjustRightInd w:val="0"/>
        <w:ind w:right="37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6222" w:rsidRDefault="00206222" w:rsidP="00206222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3900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Год обучения – 4</w:t>
      </w:r>
    </w:p>
    <w:p w:rsidR="00206222" w:rsidRDefault="006024F7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Всего часов-68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434"/>
        <w:gridCol w:w="2929"/>
      </w:tblGrid>
      <w:tr w:rsidR="00206222" w:rsidRPr="00285BB9" w:rsidTr="005C122C">
        <w:tc>
          <w:tcPr>
            <w:tcW w:w="534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34" w:type="dxa"/>
            <w:vAlign w:val="bottom"/>
          </w:tcPr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2929" w:type="dxa"/>
          </w:tcPr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222" w:rsidRPr="00285BB9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B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06222" w:rsidRPr="00301E52" w:rsidTr="005C122C">
        <w:tc>
          <w:tcPr>
            <w:tcW w:w="534" w:type="dxa"/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6024F7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06222" w:rsidRPr="00301E52" w:rsidTr="005C122C">
        <w:tc>
          <w:tcPr>
            <w:tcW w:w="5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4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2929" w:type="dxa"/>
            <w:tcBorders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4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222" w:rsidRPr="00301E52" w:rsidTr="005C122C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6024F7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4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929" w:type="dxa"/>
            <w:tcBorders>
              <w:top w:val="single" w:sz="4" w:space="0" w:color="auto"/>
              <w:bottom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222" w:rsidRPr="00301E52" w:rsidRDefault="006024F7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06222" w:rsidRPr="00301E52" w:rsidTr="005C122C">
        <w:tc>
          <w:tcPr>
            <w:tcW w:w="5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4" w:type="dxa"/>
            <w:tcBorders>
              <w:top w:val="single" w:sz="4" w:space="0" w:color="auto"/>
            </w:tcBorders>
          </w:tcPr>
          <w:p w:rsidR="00206222" w:rsidRDefault="00206222" w:rsidP="002F7B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929" w:type="dxa"/>
            <w:tcBorders>
              <w:top w:val="single" w:sz="4" w:space="0" w:color="auto"/>
            </w:tcBorders>
          </w:tcPr>
          <w:p w:rsidR="00206222" w:rsidRDefault="006024F7" w:rsidP="002F7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062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</w:p>
    <w:p w:rsidR="00206222" w:rsidRDefault="00206222" w:rsidP="00206222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bCs/>
          <w:sz w:val="24"/>
          <w:szCs w:val="24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222" w:rsidRDefault="00206222" w:rsidP="00206222"/>
    <w:p w:rsidR="00206222" w:rsidRDefault="00206222" w:rsidP="00206222"/>
    <w:p w:rsidR="004F11EA" w:rsidRDefault="004F11EA"/>
    <w:sectPr w:rsidR="004F11EA" w:rsidSect="005C122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66C" w:rsidRDefault="002D666C" w:rsidP="005C122C">
      <w:pPr>
        <w:spacing w:after="0" w:line="240" w:lineRule="auto"/>
      </w:pPr>
      <w:r>
        <w:separator/>
      </w:r>
    </w:p>
  </w:endnote>
  <w:endnote w:type="continuationSeparator" w:id="1">
    <w:p w:rsidR="002D666C" w:rsidRDefault="002D666C" w:rsidP="005C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2222"/>
      <w:docPartObj>
        <w:docPartGallery w:val="Page Numbers (Bottom of Page)"/>
        <w:docPartUnique/>
      </w:docPartObj>
    </w:sdtPr>
    <w:sdtContent>
      <w:p w:rsidR="00571637" w:rsidRDefault="00FF319D">
        <w:pPr>
          <w:pStyle w:val="a6"/>
          <w:jc w:val="center"/>
        </w:pPr>
        <w:fldSimple w:instr=" PAGE   \* MERGEFORMAT ">
          <w:r w:rsidR="00FC1E87">
            <w:rPr>
              <w:noProof/>
            </w:rPr>
            <w:t>15</w:t>
          </w:r>
        </w:fldSimple>
      </w:p>
    </w:sdtContent>
  </w:sdt>
  <w:p w:rsidR="00571637" w:rsidRDefault="005716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66C" w:rsidRDefault="002D666C" w:rsidP="005C122C">
      <w:pPr>
        <w:spacing w:after="0" w:line="240" w:lineRule="auto"/>
      </w:pPr>
      <w:r>
        <w:separator/>
      </w:r>
    </w:p>
  </w:footnote>
  <w:footnote w:type="continuationSeparator" w:id="1">
    <w:p w:rsidR="002D666C" w:rsidRDefault="002D666C" w:rsidP="005C1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49A"/>
    <w:multiLevelType w:val="hybridMultilevel"/>
    <w:tmpl w:val="2C52D1F2"/>
    <w:lvl w:ilvl="0" w:tplc="D28AA9E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">
    <w:nsid w:val="7DE22DA8"/>
    <w:multiLevelType w:val="hybridMultilevel"/>
    <w:tmpl w:val="A6D26FB6"/>
    <w:lvl w:ilvl="0" w:tplc="CD9C7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222"/>
    <w:rsid w:val="001326FF"/>
    <w:rsid w:val="001C0709"/>
    <w:rsid w:val="00206222"/>
    <w:rsid w:val="002D666C"/>
    <w:rsid w:val="002F7B35"/>
    <w:rsid w:val="0048474D"/>
    <w:rsid w:val="004F11EA"/>
    <w:rsid w:val="00571637"/>
    <w:rsid w:val="005C122C"/>
    <w:rsid w:val="006024F7"/>
    <w:rsid w:val="007E231D"/>
    <w:rsid w:val="00825C6B"/>
    <w:rsid w:val="00993D13"/>
    <w:rsid w:val="009C3E62"/>
    <w:rsid w:val="00C41C4F"/>
    <w:rsid w:val="00CA65B1"/>
    <w:rsid w:val="00E06B8B"/>
    <w:rsid w:val="00E714C5"/>
    <w:rsid w:val="00EA0BF3"/>
    <w:rsid w:val="00EC2A19"/>
    <w:rsid w:val="00EC574A"/>
    <w:rsid w:val="00FC1E87"/>
    <w:rsid w:val="00F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2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22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C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122C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unhideWhenUsed/>
    <w:rsid w:val="005C1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122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A4D47-87C6-4705-B8F7-5077CC52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4493</Words>
  <Characters>25615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2017-10-05T04:59:00Z</cp:lastPrinted>
  <dcterms:created xsi:type="dcterms:W3CDTF">2016-11-18T09:42:00Z</dcterms:created>
  <dcterms:modified xsi:type="dcterms:W3CDTF">2020-12-29T09:21:00Z</dcterms:modified>
</cp:coreProperties>
</file>