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F12690" w:rsidRPr="0082188A" w:rsidRDefault="00F12690" w:rsidP="00F12690">
      <w:pPr>
        <w:jc w:val="both"/>
        <w:rPr>
          <w:b/>
        </w:rPr>
      </w:pPr>
      <w:r>
        <w:rPr>
          <w:b/>
        </w:rPr>
        <w:t xml:space="preserve">                                                                                                              Приложение 13</w:t>
      </w:r>
    </w:p>
    <w:p w:rsidR="00F12690" w:rsidRPr="0082188A" w:rsidRDefault="00F12690" w:rsidP="00F12690">
      <w:pPr>
        <w:jc w:val="both"/>
      </w:pPr>
      <w:r w:rsidRPr="0082188A">
        <w:t xml:space="preserve">                                                                                        </w:t>
      </w:r>
      <w:r>
        <w:t xml:space="preserve">                      </w:t>
      </w:r>
      <w:r w:rsidRPr="0082188A">
        <w:t xml:space="preserve"> к ООП ООО</w:t>
      </w:r>
    </w:p>
    <w:p w:rsidR="00F12690" w:rsidRPr="0082188A" w:rsidRDefault="00F12690" w:rsidP="00F12690">
      <w:pPr>
        <w:jc w:val="both"/>
      </w:pPr>
      <w:r w:rsidRPr="0082188A">
        <w:t xml:space="preserve">                                                                                       </w:t>
      </w:r>
      <w:r>
        <w:t xml:space="preserve">                      </w:t>
      </w:r>
      <w:r w:rsidRPr="0082188A">
        <w:t xml:space="preserve">  Муниципального казённого </w:t>
      </w:r>
    </w:p>
    <w:p w:rsidR="00F12690" w:rsidRPr="0082188A" w:rsidRDefault="00F12690" w:rsidP="00F12690">
      <w:pPr>
        <w:jc w:val="both"/>
      </w:pPr>
      <w:r w:rsidRPr="0082188A">
        <w:t xml:space="preserve">                                                                                        </w:t>
      </w:r>
      <w:r>
        <w:t xml:space="preserve">                      </w:t>
      </w:r>
      <w:r w:rsidRPr="0082188A">
        <w:t xml:space="preserve"> общеобразовательного учреждения</w:t>
      </w:r>
    </w:p>
    <w:p w:rsidR="00F12690" w:rsidRPr="0082188A" w:rsidRDefault="00F12690" w:rsidP="00F12690">
      <w:pPr>
        <w:jc w:val="both"/>
      </w:pPr>
      <w:r w:rsidRPr="0082188A">
        <w:t xml:space="preserve">                                                                                         </w:t>
      </w:r>
      <w:r>
        <w:t xml:space="preserve">                      </w:t>
      </w:r>
      <w:r w:rsidRPr="0082188A">
        <w:t xml:space="preserve">«Гусевская  основная </w:t>
      </w:r>
    </w:p>
    <w:p w:rsidR="00F12690" w:rsidRPr="0082188A" w:rsidRDefault="00F12690" w:rsidP="00F12690">
      <w:pPr>
        <w:jc w:val="both"/>
      </w:pPr>
      <w:r w:rsidRPr="0082188A">
        <w:t xml:space="preserve">                                                                                         </w:t>
      </w:r>
      <w:r>
        <w:t xml:space="preserve">                      </w:t>
      </w:r>
      <w:r w:rsidRPr="0082188A">
        <w:t>общеобразовательная школа»</w:t>
      </w:r>
    </w:p>
    <w:p w:rsidR="00F12690" w:rsidRDefault="00F12690" w:rsidP="00F12690">
      <w:pPr>
        <w:pStyle w:val="a4"/>
        <w:ind w:firstLine="5245"/>
        <w:rPr>
          <w:rFonts w:ascii="Times New Roman" w:hAnsi="Times New Roman"/>
          <w:color w:val="FF0000"/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200" w:lineRule="exact"/>
        <w:rPr>
          <w:sz w:val="24"/>
          <w:szCs w:val="24"/>
        </w:rPr>
      </w:pPr>
    </w:p>
    <w:p w:rsidR="007C770E" w:rsidRDefault="007C770E">
      <w:pPr>
        <w:spacing w:line="369" w:lineRule="exact"/>
        <w:rPr>
          <w:sz w:val="24"/>
          <w:szCs w:val="24"/>
        </w:rPr>
      </w:pPr>
    </w:p>
    <w:p w:rsidR="007C770E" w:rsidRPr="00F12690" w:rsidRDefault="00BE614E" w:rsidP="00F12690">
      <w:pPr>
        <w:ind w:right="-519"/>
        <w:jc w:val="center"/>
        <w:rPr>
          <w:sz w:val="56"/>
          <w:szCs w:val="56"/>
        </w:rPr>
      </w:pPr>
      <w:r w:rsidRPr="00F12690">
        <w:rPr>
          <w:rFonts w:eastAsia="Times New Roman"/>
          <w:bCs/>
          <w:sz w:val="56"/>
          <w:szCs w:val="56"/>
        </w:rPr>
        <w:t>Программа</w:t>
      </w:r>
    </w:p>
    <w:p w:rsidR="007C770E" w:rsidRPr="00F12690" w:rsidRDefault="00BE614E" w:rsidP="00F12690">
      <w:pPr>
        <w:ind w:right="-519"/>
        <w:jc w:val="center"/>
        <w:rPr>
          <w:sz w:val="56"/>
          <w:szCs w:val="56"/>
        </w:rPr>
      </w:pPr>
      <w:r w:rsidRPr="00F12690">
        <w:rPr>
          <w:rFonts w:eastAsia="Times New Roman"/>
          <w:bCs/>
          <w:sz w:val="56"/>
          <w:szCs w:val="56"/>
        </w:rPr>
        <w:t>по учебному предмету</w:t>
      </w:r>
    </w:p>
    <w:p w:rsidR="007C770E" w:rsidRPr="00F12690" w:rsidRDefault="00BE614E" w:rsidP="00F12690">
      <w:pPr>
        <w:ind w:right="-519"/>
        <w:jc w:val="center"/>
        <w:rPr>
          <w:sz w:val="56"/>
          <w:szCs w:val="56"/>
        </w:rPr>
      </w:pPr>
      <w:r w:rsidRPr="00F12690">
        <w:rPr>
          <w:rFonts w:eastAsia="Times New Roman"/>
          <w:b/>
          <w:bCs/>
          <w:sz w:val="56"/>
          <w:szCs w:val="56"/>
        </w:rPr>
        <w:t>«Химия»</w:t>
      </w:r>
    </w:p>
    <w:p w:rsidR="007C770E" w:rsidRPr="00F12690" w:rsidRDefault="00F12690" w:rsidP="00F12690">
      <w:pPr>
        <w:rPr>
          <w:sz w:val="56"/>
          <w:szCs w:val="56"/>
        </w:rPr>
      </w:pPr>
      <w:r>
        <w:rPr>
          <w:rFonts w:eastAsia="Times New Roman"/>
          <w:b/>
          <w:bCs/>
          <w:sz w:val="56"/>
          <w:szCs w:val="56"/>
        </w:rPr>
        <w:t xml:space="preserve">                         </w:t>
      </w:r>
      <w:r w:rsidRPr="00F12690">
        <w:rPr>
          <w:rFonts w:eastAsia="Times New Roman"/>
          <w:bCs/>
          <w:sz w:val="56"/>
          <w:szCs w:val="56"/>
        </w:rPr>
        <w:t>(</w:t>
      </w:r>
      <w:r w:rsidR="00BE614E" w:rsidRPr="00F12690">
        <w:rPr>
          <w:rFonts w:eastAsia="Times New Roman"/>
          <w:bCs/>
          <w:sz w:val="56"/>
          <w:szCs w:val="56"/>
        </w:rPr>
        <w:t>8-9 класс</w:t>
      </w:r>
      <w:r w:rsidRPr="00F12690">
        <w:rPr>
          <w:rFonts w:eastAsia="Times New Roman"/>
          <w:bCs/>
          <w:sz w:val="56"/>
          <w:szCs w:val="56"/>
        </w:rPr>
        <w:t>ы)</w:t>
      </w:r>
    </w:p>
    <w:p w:rsidR="007C770E" w:rsidRDefault="007C770E">
      <w:pPr>
        <w:sectPr w:rsidR="007C770E" w:rsidSect="00F12690">
          <w:footerReference w:type="default" r:id="rId7"/>
          <w:pgSz w:w="11900" w:h="16838"/>
          <w:pgMar w:top="567" w:right="846" w:bottom="1440" w:left="1440" w:header="0" w:footer="0" w:gutter="0"/>
          <w:cols w:space="720" w:equalWidth="0">
            <w:col w:w="9620"/>
          </w:cols>
        </w:sectPr>
      </w:pPr>
    </w:p>
    <w:p w:rsidR="00F12690" w:rsidRDefault="00F12690">
      <w:pPr>
        <w:jc w:val="right"/>
        <w:rPr>
          <w:rFonts w:ascii="Calibri" w:eastAsia="Calibri" w:hAnsi="Calibri" w:cs="Calibri"/>
        </w:rPr>
      </w:pPr>
    </w:p>
    <w:p w:rsidR="00F12690" w:rsidRDefault="00F12690">
      <w:pPr>
        <w:jc w:val="right"/>
        <w:rPr>
          <w:rFonts w:ascii="Calibri" w:eastAsia="Calibri" w:hAnsi="Calibri" w:cs="Calibri"/>
        </w:rPr>
      </w:pPr>
    </w:p>
    <w:p w:rsidR="007C770E" w:rsidRDefault="007C770E">
      <w:pPr>
        <w:spacing w:line="270" w:lineRule="exact"/>
        <w:rPr>
          <w:sz w:val="20"/>
          <w:szCs w:val="20"/>
        </w:rPr>
      </w:pPr>
    </w:p>
    <w:p w:rsidR="007C770E" w:rsidRPr="004629F6" w:rsidRDefault="00F12690">
      <w:pPr>
        <w:ind w:left="260"/>
        <w:rPr>
          <w:b/>
          <w:color w:val="000000" w:themeColor="text1"/>
          <w:sz w:val="24"/>
          <w:szCs w:val="24"/>
        </w:rPr>
      </w:pPr>
      <w:r w:rsidRPr="004629F6">
        <w:rPr>
          <w:rFonts w:eastAsia="Times New Roman"/>
          <w:b/>
          <w:color w:val="000000" w:themeColor="text1"/>
          <w:sz w:val="24"/>
          <w:szCs w:val="24"/>
        </w:rPr>
        <w:t xml:space="preserve">                                                            </w:t>
      </w:r>
      <w:r w:rsidR="00BE614E" w:rsidRPr="004629F6">
        <w:rPr>
          <w:rFonts w:eastAsia="Times New Roman"/>
          <w:b/>
          <w:color w:val="000000" w:themeColor="text1"/>
          <w:sz w:val="24"/>
          <w:szCs w:val="24"/>
        </w:rPr>
        <w:t>Оглавление</w:t>
      </w:r>
    </w:p>
    <w:p w:rsidR="007C770E" w:rsidRPr="004629F6" w:rsidRDefault="007C770E">
      <w:pPr>
        <w:spacing w:line="107" w:lineRule="exact"/>
        <w:rPr>
          <w:sz w:val="24"/>
          <w:szCs w:val="24"/>
        </w:rPr>
      </w:pPr>
    </w:p>
    <w:p w:rsidR="007C770E" w:rsidRPr="004629F6" w:rsidRDefault="007C770E">
      <w:pPr>
        <w:spacing w:line="120" w:lineRule="exact"/>
        <w:rPr>
          <w:sz w:val="24"/>
          <w:szCs w:val="24"/>
        </w:rPr>
      </w:pPr>
    </w:p>
    <w:p w:rsidR="007C770E" w:rsidRPr="004629F6" w:rsidRDefault="00BE614E">
      <w:pPr>
        <w:tabs>
          <w:tab w:val="left" w:pos="680"/>
          <w:tab w:val="left" w:leader="dot" w:pos="9480"/>
        </w:tabs>
        <w:ind w:left="260"/>
        <w:rPr>
          <w:sz w:val="24"/>
          <w:szCs w:val="24"/>
        </w:rPr>
      </w:pPr>
      <w:r w:rsidRPr="004629F6">
        <w:rPr>
          <w:rFonts w:eastAsia="Times New Roman"/>
          <w:b/>
          <w:bCs/>
          <w:sz w:val="24"/>
          <w:szCs w:val="24"/>
        </w:rPr>
        <w:t>1.</w:t>
      </w:r>
      <w:r w:rsidRPr="004629F6">
        <w:rPr>
          <w:sz w:val="24"/>
          <w:szCs w:val="24"/>
        </w:rPr>
        <w:tab/>
      </w:r>
      <w:r w:rsidRPr="004629F6">
        <w:rPr>
          <w:rFonts w:eastAsia="Times New Roman"/>
          <w:bCs/>
          <w:sz w:val="24"/>
          <w:szCs w:val="24"/>
        </w:rPr>
        <w:t>Планируемые результаты освоения учебного предмета «ХИМИЯ»</w:t>
      </w:r>
      <w:r w:rsidRPr="004629F6">
        <w:rPr>
          <w:sz w:val="24"/>
          <w:szCs w:val="24"/>
        </w:rPr>
        <w:tab/>
      </w:r>
      <w:r w:rsidRPr="004629F6">
        <w:rPr>
          <w:rFonts w:eastAsia="Calibri"/>
          <w:sz w:val="24"/>
          <w:szCs w:val="24"/>
        </w:rPr>
        <w:t>5</w:t>
      </w:r>
    </w:p>
    <w:p w:rsidR="007C770E" w:rsidRPr="004629F6" w:rsidRDefault="007C770E">
      <w:pPr>
        <w:spacing w:line="118" w:lineRule="exact"/>
        <w:rPr>
          <w:sz w:val="24"/>
          <w:szCs w:val="24"/>
        </w:rPr>
      </w:pPr>
    </w:p>
    <w:p w:rsidR="007C770E" w:rsidRPr="004629F6" w:rsidRDefault="00BE614E">
      <w:pPr>
        <w:tabs>
          <w:tab w:val="left" w:pos="680"/>
          <w:tab w:val="left" w:leader="dot" w:pos="9360"/>
        </w:tabs>
        <w:ind w:left="260"/>
        <w:rPr>
          <w:sz w:val="24"/>
          <w:szCs w:val="24"/>
        </w:rPr>
      </w:pPr>
      <w:r w:rsidRPr="004629F6">
        <w:rPr>
          <w:rFonts w:eastAsia="Times New Roman"/>
          <w:bCs/>
          <w:sz w:val="24"/>
          <w:szCs w:val="24"/>
        </w:rPr>
        <w:t>2.</w:t>
      </w:r>
      <w:r w:rsidRPr="004629F6">
        <w:rPr>
          <w:sz w:val="24"/>
          <w:szCs w:val="24"/>
        </w:rPr>
        <w:tab/>
      </w:r>
      <w:r w:rsidRPr="004629F6">
        <w:rPr>
          <w:rFonts w:eastAsia="Times New Roman"/>
          <w:bCs/>
          <w:sz w:val="24"/>
          <w:szCs w:val="24"/>
        </w:rPr>
        <w:t>Содержание учебного предмета «ХИМИЯ»</w:t>
      </w:r>
      <w:r w:rsidRPr="004629F6">
        <w:rPr>
          <w:sz w:val="24"/>
          <w:szCs w:val="24"/>
        </w:rPr>
        <w:tab/>
      </w:r>
      <w:r w:rsidRPr="004629F6">
        <w:rPr>
          <w:rFonts w:eastAsia="Calibri"/>
          <w:sz w:val="24"/>
          <w:szCs w:val="24"/>
        </w:rPr>
        <w:t>11</w:t>
      </w:r>
    </w:p>
    <w:p w:rsidR="007C770E" w:rsidRPr="004629F6" w:rsidRDefault="007C770E">
      <w:pPr>
        <w:spacing w:line="118" w:lineRule="exact"/>
        <w:rPr>
          <w:sz w:val="24"/>
          <w:szCs w:val="24"/>
        </w:rPr>
      </w:pPr>
    </w:p>
    <w:p w:rsidR="007C770E" w:rsidRPr="00F12690" w:rsidRDefault="00BE614E">
      <w:pPr>
        <w:tabs>
          <w:tab w:val="left" w:pos="680"/>
          <w:tab w:val="left" w:leader="dot" w:pos="9360"/>
        </w:tabs>
        <w:ind w:left="260"/>
        <w:rPr>
          <w:sz w:val="24"/>
          <w:szCs w:val="24"/>
        </w:rPr>
      </w:pPr>
      <w:r w:rsidRPr="004629F6">
        <w:rPr>
          <w:rFonts w:eastAsia="Times New Roman"/>
          <w:bCs/>
          <w:sz w:val="24"/>
          <w:szCs w:val="24"/>
        </w:rPr>
        <w:t>3.</w:t>
      </w:r>
      <w:r w:rsidRPr="004629F6">
        <w:rPr>
          <w:sz w:val="24"/>
          <w:szCs w:val="24"/>
        </w:rPr>
        <w:tab/>
      </w:r>
      <w:r w:rsidRPr="004629F6">
        <w:rPr>
          <w:rFonts w:eastAsia="Times New Roman"/>
          <w:bCs/>
          <w:sz w:val="24"/>
          <w:szCs w:val="24"/>
        </w:rPr>
        <w:t>Тематическое планирование</w:t>
      </w:r>
      <w:r w:rsidRPr="00F12690">
        <w:rPr>
          <w:sz w:val="24"/>
          <w:szCs w:val="24"/>
        </w:rPr>
        <w:tab/>
      </w:r>
      <w:r w:rsidRPr="00F12690">
        <w:rPr>
          <w:rFonts w:ascii="Calibri" w:eastAsia="Calibri" w:hAnsi="Calibri" w:cs="Calibri"/>
          <w:sz w:val="24"/>
          <w:szCs w:val="24"/>
        </w:rPr>
        <w:t>19</w:t>
      </w:r>
    </w:p>
    <w:p w:rsidR="007C770E" w:rsidRPr="00F12690" w:rsidRDefault="007C770E">
      <w:pPr>
        <w:rPr>
          <w:sz w:val="24"/>
          <w:szCs w:val="24"/>
        </w:rPr>
        <w:sectPr w:rsidR="007C770E" w:rsidRPr="00F12690">
          <w:pgSz w:w="11900" w:h="16838"/>
          <w:pgMar w:top="699" w:right="846" w:bottom="1440" w:left="1440" w:header="0" w:footer="0" w:gutter="0"/>
          <w:cols w:space="720" w:equalWidth="0">
            <w:col w:w="9620"/>
          </w:cols>
        </w:sectPr>
      </w:pPr>
    </w:p>
    <w:p w:rsidR="007319F1" w:rsidRPr="00736A9A" w:rsidRDefault="007319F1" w:rsidP="000B2A85">
      <w:pPr>
        <w:pStyle w:val="c37"/>
        <w:numPr>
          <w:ilvl w:val="0"/>
          <w:numId w:val="1"/>
        </w:numPr>
        <w:spacing w:before="0" w:beforeAutospacing="0" w:after="0" w:afterAutospacing="0"/>
        <w:rPr>
          <w:b/>
          <w:bCs/>
        </w:rPr>
      </w:pPr>
      <w:r w:rsidRPr="00736A9A">
        <w:rPr>
          <w:b/>
          <w:bCs/>
        </w:rPr>
        <w:lastRenderedPageBreak/>
        <w:t>Планируемые результаты освоения учебного предмета «ХИМИЯ»</w:t>
      </w:r>
    </w:p>
    <w:p w:rsidR="007319F1" w:rsidRPr="00736A9A" w:rsidRDefault="007319F1" w:rsidP="007319F1">
      <w:pPr>
        <w:shd w:val="clear" w:color="auto" w:fill="FFFFFF"/>
        <w:ind w:firstLine="568"/>
        <w:jc w:val="both"/>
        <w:rPr>
          <w:rFonts w:eastAsia="Times New Roman"/>
          <w:b/>
          <w:bCs/>
          <w:color w:val="000000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2"/>
        </w:numPr>
        <w:tabs>
          <w:tab w:val="left" w:pos="4980"/>
        </w:tabs>
        <w:ind w:left="4980" w:hanging="214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класс</w:t>
      </w:r>
    </w:p>
    <w:p w:rsidR="00736A9A" w:rsidRPr="00736A9A" w:rsidRDefault="00736A9A" w:rsidP="00736A9A">
      <w:pPr>
        <w:spacing w:line="2" w:lineRule="exact"/>
        <w:rPr>
          <w:sz w:val="24"/>
          <w:szCs w:val="24"/>
        </w:rPr>
      </w:pPr>
    </w:p>
    <w:p w:rsidR="00736A9A" w:rsidRPr="00736A9A" w:rsidRDefault="00736A9A" w:rsidP="00736A9A">
      <w:pPr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Личностные:</w:t>
      </w:r>
    </w:p>
    <w:p w:rsidR="00736A9A" w:rsidRPr="00736A9A" w:rsidRDefault="00736A9A" w:rsidP="00736A9A">
      <w:pPr>
        <w:spacing w:line="267" w:lineRule="exact"/>
        <w:rPr>
          <w:sz w:val="24"/>
          <w:szCs w:val="24"/>
        </w:rPr>
      </w:pPr>
    </w:p>
    <w:p w:rsidR="00736A9A" w:rsidRPr="00736A9A" w:rsidRDefault="00736A9A" w:rsidP="00736A9A">
      <w:pPr>
        <w:tabs>
          <w:tab w:val="left" w:pos="1240"/>
        </w:tabs>
        <w:spacing w:line="231" w:lineRule="auto"/>
        <w:ind w:left="1260" w:hanging="359"/>
        <w:jc w:val="both"/>
        <w:rPr>
          <w:sz w:val="24"/>
          <w:szCs w:val="24"/>
        </w:rPr>
      </w:pPr>
      <w:r w:rsidRPr="00736A9A">
        <w:rPr>
          <w:sz w:val="24"/>
          <w:szCs w:val="24"/>
        </w:rPr>
        <w:tab/>
      </w:r>
      <w:r>
        <w:rPr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Осознавать единство и целостность окружающего мира, возможности его познаваемости и объяснимости на основе достижений науки.</w:t>
      </w:r>
    </w:p>
    <w:p w:rsidR="00736A9A" w:rsidRPr="00736A9A" w:rsidRDefault="00736A9A" w:rsidP="00736A9A">
      <w:pPr>
        <w:spacing w:line="72" w:lineRule="exact"/>
        <w:rPr>
          <w:sz w:val="24"/>
          <w:szCs w:val="24"/>
        </w:rPr>
      </w:pPr>
    </w:p>
    <w:p w:rsidR="00736A9A" w:rsidRPr="00736A9A" w:rsidRDefault="00736A9A" w:rsidP="00736A9A">
      <w:pPr>
        <w:tabs>
          <w:tab w:val="left" w:pos="1264"/>
        </w:tabs>
        <w:ind w:left="1276" w:hanging="1276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          -</w:t>
      </w:r>
      <w:r w:rsidRPr="00736A9A">
        <w:rPr>
          <w:rFonts w:eastAsia="Times New Roman"/>
          <w:sz w:val="24"/>
          <w:szCs w:val="24"/>
        </w:rPr>
        <w:t>Постепенно выстраивать собственное целостное мировоззрение: осознавать потребность и готовность к самообразованию, в том числе и в рамках самостоятельной деятельности вне школы; оценивать жизненные ситуации с точки зрения безопасного образа жизни и сохранения здоровья; оценивать экологический риск взаимоотношений человека и природы.</w:t>
      </w:r>
    </w:p>
    <w:p w:rsidR="00736A9A" w:rsidRPr="00736A9A" w:rsidRDefault="00736A9A" w:rsidP="00736A9A">
      <w:pPr>
        <w:tabs>
          <w:tab w:val="left" w:pos="1260"/>
        </w:tabs>
        <w:spacing w:line="231" w:lineRule="auto"/>
        <w:ind w:left="1260"/>
        <w:jc w:val="both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Pr="00736A9A">
        <w:rPr>
          <w:rFonts w:eastAsia="Times New Roman"/>
          <w:sz w:val="24"/>
          <w:szCs w:val="24"/>
        </w:rPr>
        <w:t>Формировать экологическое мышление: умение оценивать свою деятельность и поступки других людей с точки зрения сохранения окружающей среды - гаранта жизни и благополучия людей на Земле.</w:t>
      </w:r>
    </w:p>
    <w:p w:rsidR="00736A9A" w:rsidRPr="00736A9A" w:rsidRDefault="00736A9A" w:rsidP="00736A9A">
      <w:pPr>
        <w:spacing w:line="8" w:lineRule="exact"/>
        <w:rPr>
          <w:sz w:val="24"/>
          <w:szCs w:val="24"/>
        </w:rPr>
      </w:pPr>
    </w:p>
    <w:p w:rsidR="00736A9A" w:rsidRPr="00736A9A" w:rsidRDefault="00736A9A" w:rsidP="00736A9A">
      <w:pPr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Метапредметные:</w:t>
      </w:r>
    </w:p>
    <w:p w:rsidR="00736A9A" w:rsidRPr="00736A9A" w:rsidRDefault="00736A9A" w:rsidP="00736A9A">
      <w:pPr>
        <w:spacing w:line="122" w:lineRule="exact"/>
        <w:rPr>
          <w:sz w:val="24"/>
          <w:szCs w:val="24"/>
        </w:rPr>
      </w:pPr>
    </w:p>
    <w:p w:rsidR="00736A9A" w:rsidRPr="00736A9A" w:rsidRDefault="00736A9A" w:rsidP="00736A9A">
      <w:pPr>
        <w:ind w:left="540"/>
        <w:rPr>
          <w:sz w:val="24"/>
          <w:szCs w:val="24"/>
        </w:rPr>
      </w:pPr>
      <w:r w:rsidRPr="00736A9A">
        <w:rPr>
          <w:rFonts w:eastAsia="Times New Roman"/>
          <w:b/>
          <w:bCs/>
          <w:i/>
          <w:iCs/>
          <w:sz w:val="24"/>
          <w:szCs w:val="24"/>
          <w:u w:val="single"/>
        </w:rPr>
        <w:t>Регулятивные УУД</w:t>
      </w:r>
      <w:r w:rsidRPr="00736A9A">
        <w:rPr>
          <w:rFonts w:eastAsia="Times New Roman"/>
          <w:b/>
          <w:bCs/>
          <w:sz w:val="24"/>
          <w:szCs w:val="24"/>
        </w:rPr>
        <w:t>:</w:t>
      </w:r>
    </w:p>
    <w:p w:rsidR="00736A9A" w:rsidRPr="00736A9A" w:rsidRDefault="00736A9A" w:rsidP="00736A9A">
      <w:pPr>
        <w:spacing w:line="145" w:lineRule="exact"/>
        <w:rPr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7" w:lineRule="auto"/>
        <w:ind w:left="1260" w:right="1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Самостоятельно обнаруживать и формулировать учебную проблему, определять цель учебной деятельности, выбирать тему проекта.</w:t>
      </w:r>
    </w:p>
    <w:p w:rsidR="00736A9A" w:rsidRPr="00736A9A" w:rsidRDefault="00736A9A" w:rsidP="00736A9A">
      <w:pPr>
        <w:spacing w:line="35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1" w:lineRule="auto"/>
        <w:ind w:left="1260" w:right="740"/>
        <w:rPr>
          <w:rFonts w:eastAsia="Symbol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Выдвигать версии решения проблемы, осознавать конечный результат, выбирать из предложенных и искать самостоятельно средства достижения цели.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6" w:lineRule="auto"/>
        <w:ind w:left="1260" w:right="32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Составлять (индивидуально или в группе) план решения проблемы (выполнения проекта).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4" w:lineRule="auto"/>
        <w:ind w:left="1260" w:right="16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Работая по плану, сверять свои действия с целью и, при необходимости, исправлять ошибки самостоятельно.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6" w:lineRule="auto"/>
        <w:ind w:left="1260" w:right="15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В диалоге с учителем совершенствовать самостоятельно выработанные критерии оценки.</w:t>
      </w:r>
    </w:p>
    <w:p w:rsidR="00736A9A" w:rsidRPr="00736A9A" w:rsidRDefault="00736A9A" w:rsidP="00736A9A">
      <w:pPr>
        <w:spacing w:line="132" w:lineRule="exact"/>
        <w:rPr>
          <w:sz w:val="24"/>
          <w:szCs w:val="24"/>
        </w:rPr>
      </w:pP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b/>
          <w:bCs/>
          <w:i/>
          <w:iCs/>
          <w:sz w:val="24"/>
          <w:szCs w:val="24"/>
          <w:u w:val="single"/>
        </w:rPr>
        <w:t>Познавательные УУД:</w:t>
      </w:r>
    </w:p>
    <w:p w:rsidR="00736A9A" w:rsidRPr="00736A9A" w:rsidRDefault="00736A9A" w:rsidP="00736A9A">
      <w:pPr>
        <w:spacing w:line="196" w:lineRule="exact"/>
        <w:rPr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6" w:lineRule="auto"/>
        <w:ind w:left="1260" w:right="2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Анализировать, сравнивать, классифицировать и обобщать факты и явления. Выявлять причины и следствия простых явлений.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3" w:lineRule="auto"/>
        <w:ind w:left="1260" w:right="8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Осуществлять сравнение, сериацию и классификацию, самостоятельно выбирая основания и критерии для указанных логических операций; строить классификацию на основе дихотомического деления (на основе отрицания).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6" w:lineRule="auto"/>
        <w:ind w:left="1260" w:right="9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Строить логическое рассуждение, включающее установление причинно-следственных связей.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26" w:lineRule="auto"/>
        <w:ind w:left="1260" w:right="8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Создавать схематические модели с выделением существенных характеристик объекта.</w:t>
      </w:r>
    </w:p>
    <w:p w:rsidR="00736A9A" w:rsidRPr="00736A9A" w:rsidRDefault="00736A9A" w:rsidP="00736A9A">
      <w:pPr>
        <w:tabs>
          <w:tab w:val="left" w:pos="1260"/>
        </w:tabs>
        <w:spacing w:line="232" w:lineRule="auto"/>
        <w:ind w:left="1260" w:right="520"/>
        <w:rPr>
          <w:rFonts w:eastAsia="Symbol"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Составлять тезисы, различные виды планов (простых, сложных и т.п.). Преобразовывать информацию из одного вида в другой (таблицу в текст и пр.).</w:t>
      </w:r>
    </w:p>
    <w:p w:rsidR="00736A9A" w:rsidRPr="00736A9A" w:rsidRDefault="00736A9A" w:rsidP="00736A9A">
      <w:pPr>
        <w:spacing w:line="1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7" w:lineRule="auto"/>
        <w:ind w:left="12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Вычитывать все уровни текстовой информации.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1" w:lineRule="auto"/>
        <w:ind w:left="1260" w:right="5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Уметь определять возможные источники необходимых сведений, производить поиск информации, анализировать и оценивать еѐ достоверность.</w:t>
      </w:r>
    </w:p>
    <w:p w:rsidR="00736A9A" w:rsidRPr="00736A9A" w:rsidRDefault="00736A9A" w:rsidP="00736A9A">
      <w:pPr>
        <w:rPr>
          <w:sz w:val="24"/>
          <w:szCs w:val="24"/>
        </w:rPr>
        <w:sectPr w:rsidR="00736A9A" w:rsidRPr="00736A9A">
          <w:pgSz w:w="11900" w:h="16836"/>
          <w:pgMar w:top="1144" w:right="848" w:bottom="946" w:left="1440" w:header="0" w:footer="0" w:gutter="0"/>
          <w:cols w:space="720" w:equalWidth="0">
            <w:col w:w="9620"/>
          </w:cols>
        </w:sectPr>
      </w:pPr>
    </w:p>
    <w:p w:rsidR="00736A9A" w:rsidRPr="00736A9A" w:rsidRDefault="00736A9A" w:rsidP="00736A9A">
      <w:pPr>
        <w:spacing w:line="128" w:lineRule="exact"/>
        <w:rPr>
          <w:sz w:val="24"/>
          <w:szCs w:val="24"/>
        </w:rPr>
      </w:pP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b/>
          <w:bCs/>
          <w:i/>
          <w:iCs/>
          <w:sz w:val="24"/>
          <w:szCs w:val="24"/>
          <w:u w:val="single"/>
        </w:rPr>
        <w:t>Коммуникативные УУД:</w:t>
      </w:r>
    </w:p>
    <w:p w:rsidR="00736A9A" w:rsidRPr="00736A9A" w:rsidRDefault="00736A9A" w:rsidP="00736A9A">
      <w:pPr>
        <w:spacing w:line="196" w:lineRule="exact"/>
        <w:rPr>
          <w:sz w:val="24"/>
          <w:szCs w:val="24"/>
        </w:rPr>
      </w:pPr>
    </w:p>
    <w:p w:rsidR="00736A9A" w:rsidRPr="00736A9A" w:rsidRDefault="00736A9A" w:rsidP="00736A9A">
      <w:pPr>
        <w:tabs>
          <w:tab w:val="left" w:pos="1260"/>
        </w:tabs>
        <w:spacing w:line="231" w:lineRule="auto"/>
        <w:ind w:left="1260" w:right="300"/>
        <w:jc w:val="both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Pr="00736A9A">
        <w:rPr>
          <w:rFonts w:eastAsia="Times New Roman"/>
          <w:sz w:val="24"/>
          <w:szCs w:val="24"/>
        </w:rPr>
        <w:t>Самостоятельно организовывать учебное взаимодействие в группе (определять общие цели, распределять роли, договариваться друг с другом и т.д.).</w:t>
      </w:r>
    </w:p>
    <w:p w:rsidR="00736A9A" w:rsidRPr="00736A9A" w:rsidRDefault="00736A9A" w:rsidP="00736A9A">
      <w:pPr>
        <w:spacing w:line="332" w:lineRule="exact"/>
        <w:rPr>
          <w:sz w:val="24"/>
          <w:szCs w:val="24"/>
        </w:rPr>
      </w:pPr>
    </w:p>
    <w:p w:rsidR="00736A9A" w:rsidRPr="00736A9A" w:rsidRDefault="00736A9A" w:rsidP="00736A9A">
      <w:pPr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Предметные:</w:t>
      </w:r>
    </w:p>
    <w:p w:rsidR="00736A9A" w:rsidRPr="00736A9A" w:rsidRDefault="00736A9A" w:rsidP="00736A9A">
      <w:pPr>
        <w:spacing w:line="238" w:lineRule="auto"/>
        <w:ind w:left="90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Восьмиклассник научится:</w:t>
      </w:r>
    </w:p>
    <w:p w:rsidR="00736A9A" w:rsidRPr="00736A9A" w:rsidRDefault="00736A9A" w:rsidP="00736A9A">
      <w:pPr>
        <w:spacing w:line="20" w:lineRule="exact"/>
        <w:rPr>
          <w:sz w:val="24"/>
          <w:szCs w:val="24"/>
        </w:rPr>
      </w:pPr>
      <w:r w:rsidRPr="00736A9A">
        <w:rPr>
          <w:sz w:val="24"/>
          <w:szCs w:val="24"/>
        </w:rPr>
        <w:pict>
          <v:line id="Shape 1" o:spid="_x0000_s1026" style="position:absolute;z-index:251660288;visibility:visible;mso-wrap-distance-left:0;mso-wrap-distance-right:0" from="20.2pt,-.6pt" to="218.7pt,-.6pt" o:allowincell="f" strokeweight=".49386mm"/>
        </w:pict>
      </w:r>
    </w:p>
    <w:p w:rsidR="00736A9A" w:rsidRPr="00736A9A" w:rsidRDefault="00736A9A" w:rsidP="00736A9A">
      <w:pPr>
        <w:spacing w:line="317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3"/>
        </w:numPr>
        <w:tabs>
          <w:tab w:val="left" w:pos="1128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Основные понятия химии (уровень атомно-молекулярных представлений)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4"/>
        </w:tabs>
        <w:ind w:right="20"/>
        <w:rPr>
          <w:rFonts w:eastAsia="Times New Roman"/>
          <w:i/>
          <w:iCs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описывать свойства твѐрдых, жидких, газообразных веществ, выделяя их существенные признаки;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раскрывать смысл основных химических понятий «атом», «молекула», «химический элемент», «простое вещество», «сложное вещество», «валентность», используя знаковую систему химии;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изображать состав простейших веществ с помощью химических формул</w:t>
      </w:r>
    </w:p>
    <w:p w:rsidR="00736A9A" w:rsidRPr="00736A9A" w:rsidRDefault="00736A9A" w:rsidP="000B2A85">
      <w:pPr>
        <w:numPr>
          <w:ilvl w:val="0"/>
          <w:numId w:val="4"/>
        </w:numPr>
        <w:tabs>
          <w:tab w:val="left" w:pos="4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сущность химических реакций с помощью химических уравнений;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ind w:right="20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вычислять относительную молекулярную и молярную массы веществ, а также массовую долю химического элемента в соединениях для оценки их практической значимости;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сравнивать по составу оксиды, основания, кислоты, соли;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классифицировать оксиды и основания по свойствам, кислоты и соли по составу;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пользоваться лабораторным оборудованием и химической посудой;</w:t>
      </w:r>
    </w:p>
    <w:p w:rsidR="00736A9A" w:rsidRPr="00736A9A" w:rsidRDefault="00736A9A" w:rsidP="000B2A85">
      <w:pPr>
        <w:numPr>
          <w:ilvl w:val="1"/>
          <w:numId w:val="4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проводить несложные химические опыты и наблюдения за изменениями свойств веществ в процессе их превращений; соблюдать правила техники безопасности при проведении наблюдений и опытов;</w:t>
      </w:r>
    </w:p>
    <w:p w:rsidR="00736A9A" w:rsidRDefault="00736A9A" w:rsidP="00736A9A">
      <w:pPr>
        <w:spacing w:line="355" w:lineRule="auto"/>
        <w:ind w:left="260" w:firstLine="452"/>
        <w:jc w:val="both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• различать экспериментально кислоты и щѐлочи, пользуясь индикаторами; осознавать необходимость соблюдения мер безопасности при обращении с кислотами и щелочами.</w:t>
      </w:r>
    </w:p>
    <w:p w:rsidR="00736A9A" w:rsidRPr="00736A9A" w:rsidRDefault="00736A9A" w:rsidP="000B2A85">
      <w:pPr>
        <w:numPr>
          <w:ilvl w:val="0"/>
          <w:numId w:val="5"/>
        </w:numPr>
        <w:tabs>
          <w:tab w:val="left" w:pos="1056"/>
        </w:tabs>
        <w:spacing w:line="347" w:lineRule="auto"/>
        <w:ind w:left="260" w:right="20" w:firstLine="452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Периодический закон и периодическая система химических элементов Д. И. Менделеева. Строение вещества</w:t>
      </w:r>
    </w:p>
    <w:p w:rsidR="00736A9A" w:rsidRPr="00736A9A" w:rsidRDefault="00736A9A" w:rsidP="00736A9A">
      <w:pPr>
        <w:spacing w:line="11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6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классифицировать  химические  элементы  на  металлы,  неметаллы,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элементы, оксиды и гидроксиды;</w:t>
      </w:r>
    </w:p>
    <w:p w:rsidR="00736A9A" w:rsidRPr="00736A9A" w:rsidRDefault="00736A9A" w:rsidP="000B2A85">
      <w:pPr>
        <w:numPr>
          <w:ilvl w:val="0"/>
          <w:numId w:val="7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описывать и характеризовать табличную форму периодической системы химических элементов;</w:t>
      </w:r>
    </w:p>
    <w:p w:rsidR="00736A9A" w:rsidRPr="00736A9A" w:rsidRDefault="00736A9A" w:rsidP="000B2A85">
      <w:pPr>
        <w:numPr>
          <w:ilvl w:val="0"/>
          <w:numId w:val="7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характеризовать состав атомных ядер и распределение числа электронов по электронным слоям атомов химических элементов малых периодов периодической системы, а также калия и кальция;</w:t>
      </w:r>
    </w:p>
    <w:p w:rsidR="00736A9A" w:rsidRPr="00736A9A" w:rsidRDefault="00736A9A" w:rsidP="000B2A85">
      <w:pPr>
        <w:numPr>
          <w:ilvl w:val="0"/>
          <w:numId w:val="7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различать  виды  химической  связи:  ионную,  ковалентную  полярную,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ковалентную неполярную и металлическую;</w:t>
      </w:r>
    </w:p>
    <w:p w:rsidR="00736A9A" w:rsidRPr="00736A9A" w:rsidRDefault="00736A9A" w:rsidP="000B2A85">
      <w:pPr>
        <w:numPr>
          <w:ilvl w:val="0"/>
          <w:numId w:val="8"/>
        </w:numPr>
        <w:tabs>
          <w:tab w:val="left" w:pos="880"/>
        </w:tabs>
        <w:ind w:left="260" w:firstLine="452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выявлять зависимость свойств веществ от строения их кристаллических решѐток: ионных, атомных, молекулярных, металлических.</w:t>
      </w:r>
    </w:p>
    <w:p w:rsidR="00736A9A" w:rsidRDefault="00736A9A" w:rsidP="00736A9A">
      <w:pPr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9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Многообразие химических реакций</w:t>
      </w:r>
    </w:p>
    <w:p w:rsidR="00736A9A" w:rsidRPr="00736A9A" w:rsidRDefault="00736A9A" w:rsidP="000B2A85">
      <w:pPr>
        <w:numPr>
          <w:ilvl w:val="0"/>
          <w:numId w:val="10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объяснять суть химических процессов и их принципиальное отличие от физических;</w:t>
      </w:r>
    </w:p>
    <w:p w:rsidR="00736A9A" w:rsidRPr="00736A9A" w:rsidRDefault="00736A9A" w:rsidP="000B2A85">
      <w:pPr>
        <w:numPr>
          <w:ilvl w:val="0"/>
          <w:numId w:val="10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называть признаки и условия протекания химических реакций;</w:t>
      </w:r>
    </w:p>
    <w:p w:rsidR="00736A9A" w:rsidRPr="00736A9A" w:rsidRDefault="00736A9A" w:rsidP="000B2A85">
      <w:pPr>
        <w:numPr>
          <w:ilvl w:val="0"/>
          <w:numId w:val="10"/>
        </w:numPr>
        <w:tabs>
          <w:tab w:val="left" w:pos="884"/>
        </w:tabs>
        <w:ind w:left="260" w:firstLine="452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lastRenderedPageBreak/>
        <w:t>устанавливать принадлежность химической реакции к определѐнному типу по одному из классификационных признаков: 1) по числу и составу исходных веществ и продуктов реакции (реакции соединения, разложения,</w:t>
      </w:r>
    </w:p>
    <w:p w:rsidR="00736A9A" w:rsidRPr="00736A9A" w:rsidRDefault="00736A9A" w:rsidP="00736A9A">
      <w:pPr>
        <w:rPr>
          <w:sz w:val="24"/>
          <w:szCs w:val="24"/>
        </w:rPr>
      </w:pPr>
    </w:p>
    <w:p w:rsidR="00736A9A" w:rsidRPr="00736A9A" w:rsidRDefault="00736A9A" w:rsidP="00736A9A">
      <w:pPr>
        <w:ind w:left="260"/>
        <w:jc w:val="both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замещения и обмена); 2) по выделению или поглощению теплоты (реакции экзотермические и эндотермические); 3) по изменению степеней окисления химических элементов (реакции окислительно-восстановительные); 4) по обратимости процесса (реакции обратимые и необратимые);</w:t>
      </w:r>
    </w:p>
    <w:p w:rsidR="00736A9A" w:rsidRPr="00736A9A" w:rsidRDefault="00736A9A" w:rsidP="000B2A85">
      <w:pPr>
        <w:numPr>
          <w:ilvl w:val="0"/>
          <w:numId w:val="11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называть факторы, влияющие на скорость химических реакций;</w:t>
      </w:r>
    </w:p>
    <w:p w:rsidR="00736A9A" w:rsidRPr="00736A9A" w:rsidRDefault="00736A9A" w:rsidP="000B2A85">
      <w:pPr>
        <w:numPr>
          <w:ilvl w:val="0"/>
          <w:numId w:val="12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уравнения электролитической диссоциации кислот, щелочей,</w:t>
      </w:r>
    </w:p>
    <w:p w:rsidR="00736A9A" w:rsidRPr="00736A9A" w:rsidRDefault="00736A9A" w:rsidP="00736A9A">
      <w:pPr>
        <w:ind w:left="260" w:right="2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солей; полные и сокращѐнные ионные уравнения реакций обмена; уравнения окислительно-восстановительных реакций;</w:t>
      </w:r>
    </w:p>
    <w:p w:rsidR="00736A9A" w:rsidRPr="00736A9A" w:rsidRDefault="00736A9A" w:rsidP="00736A9A">
      <w:pPr>
        <w:spacing w:line="29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13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прогнозировать продукты химических реакций по формулам/названиям исходных веществ; определять исходные вещества по формулам/названиям продуктов реакции;</w:t>
      </w:r>
    </w:p>
    <w:p w:rsidR="00736A9A" w:rsidRPr="00736A9A" w:rsidRDefault="00736A9A" w:rsidP="000B2A85">
      <w:pPr>
        <w:numPr>
          <w:ilvl w:val="0"/>
          <w:numId w:val="13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 уравнения  реакций,  соответствующих  последовательности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(«цепочке») превращений неорганических веществ различных классов;</w:t>
      </w:r>
    </w:p>
    <w:p w:rsidR="00736A9A" w:rsidRPr="00736A9A" w:rsidRDefault="00736A9A" w:rsidP="000B2A85">
      <w:pPr>
        <w:numPr>
          <w:ilvl w:val="0"/>
          <w:numId w:val="14"/>
        </w:numPr>
        <w:tabs>
          <w:tab w:val="left" w:pos="880"/>
        </w:tabs>
        <w:ind w:left="260" w:firstLine="452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выявлять в процессе эксперимента признаки, свидетельствующие о протекании химической реакции;</w:t>
      </w:r>
    </w:p>
    <w:p w:rsidR="00736A9A" w:rsidRPr="00736A9A" w:rsidRDefault="00736A9A" w:rsidP="00736A9A">
      <w:pPr>
        <w:spacing w:line="29" w:lineRule="exact"/>
        <w:rPr>
          <w:rFonts w:eastAsia="Times New Roman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1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приготовлять растворы с определѐнной массовой долей растворѐнного вещества;</w:t>
      </w:r>
    </w:p>
    <w:p w:rsidR="00736A9A" w:rsidRPr="00736A9A" w:rsidRDefault="00736A9A" w:rsidP="000B2A85">
      <w:pPr>
        <w:numPr>
          <w:ilvl w:val="0"/>
          <w:numId w:val="14"/>
        </w:numPr>
        <w:tabs>
          <w:tab w:val="left" w:pos="880"/>
        </w:tabs>
        <w:ind w:left="260" w:firstLine="452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определять характер среды водных растворов кислот и щелочей по изменению окраски индикаторов;</w:t>
      </w:r>
    </w:p>
    <w:p w:rsidR="00736A9A" w:rsidRPr="00736A9A" w:rsidRDefault="00736A9A" w:rsidP="00736A9A">
      <w:pPr>
        <w:spacing w:line="23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15"/>
        </w:numPr>
        <w:tabs>
          <w:tab w:val="left" w:pos="880"/>
        </w:tabs>
        <w:ind w:left="880" w:hanging="168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Многообразие веществ</w:t>
      </w:r>
    </w:p>
    <w:p w:rsidR="00736A9A" w:rsidRPr="00736A9A" w:rsidRDefault="00736A9A" w:rsidP="00736A9A">
      <w:pPr>
        <w:spacing w:line="168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16"/>
        </w:numPr>
        <w:tabs>
          <w:tab w:val="left" w:pos="880"/>
        </w:tabs>
        <w:ind w:right="20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определять принадлежность неорганических веществ к одному из изученных классов/групп: металлы и неметаллы, оксиды, основания,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кислоты, соли;</w:t>
      </w:r>
    </w:p>
    <w:p w:rsidR="00736A9A" w:rsidRPr="00736A9A" w:rsidRDefault="00736A9A" w:rsidP="000B2A85">
      <w:pPr>
        <w:numPr>
          <w:ilvl w:val="0"/>
          <w:numId w:val="17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формулы веществ по их названиям;</w:t>
      </w:r>
    </w:p>
    <w:p w:rsidR="00736A9A" w:rsidRPr="00736A9A" w:rsidRDefault="00736A9A" w:rsidP="000B2A85">
      <w:pPr>
        <w:numPr>
          <w:ilvl w:val="0"/>
          <w:numId w:val="17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определять валентность и степень окисления элементов в веществах;</w:t>
      </w:r>
    </w:p>
    <w:p w:rsidR="00736A9A" w:rsidRPr="00736A9A" w:rsidRDefault="00736A9A" w:rsidP="000B2A85">
      <w:pPr>
        <w:numPr>
          <w:ilvl w:val="0"/>
          <w:numId w:val="17"/>
        </w:numPr>
        <w:tabs>
          <w:tab w:val="left" w:pos="880"/>
        </w:tabs>
        <w:ind w:left="260" w:right="20" w:firstLine="452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формулы неорганических соединений по валентностям и степеням окисления элементов, а также зарядам ионов, указанным в таблице растворимости кислот, оснований и солей;</w:t>
      </w:r>
    </w:p>
    <w:p w:rsidR="00736A9A" w:rsidRPr="00736A9A" w:rsidRDefault="00736A9A" w:rsidP="00736A9A">
      <w:pPr>
        <w:spacing w:line="23" w:lineRule="exact"/>
        <w:rPr>
          <w:rFonts w:eastAsia="Times New Roman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17"/>
        </w:numPr>
        <w:tabs>
          <w:tab w:val="left" w:pos="880"/>
        </w:tabs>
        <w:ind w:right="20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объяснять закономерности изменения физических и химических свойств простых веществ (металлов и неметаллов) и их высших оксидов,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образованных элементами второго и третьего периодов;</w:t>
      </w:r>
    </w:p>
    <w:p w:rsidR="00736A9A" w:rsidRPr="00736A9A" w:rsidRDefault="00736A9A" w:rsidP="000B2A85">
      <w:pPr>
        <w:numPr>
          <w:ilvl w:val="0"/>
          <w:numId w:val="18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называть общие химические свойства, характерные для групп оксидов:</w:t>
      </w: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кислотных, оснóвных, амфотерных;</w:t>
      </w:r>
    </w:p>
    <w:p w:rsidR="00736A9A" w:rsidRPr="00736A9A" w:rsidRDefault="00736A9A" w:rsidP="000B2A85">
      <w:pPr>
        <w:numPr>
          <w:ilvl w:val="0"/>
          <w:numId w:val="19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называть общие химические свойства, характерные для каждого из классов неорганических веществ: кислот, оснований, солей;</w:t>
      </w:r>
    </w:p>
    <w:p w:rsidR="00736A9A" w:rsidRPr="00736A9A" w:rsidRDefault="00736A9A" w:rsidP="000B2A85">
      <w:pPr>
        <w:numPr>
          <w:ilvl w:val="0"/>
          <w:numId w:val="20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приводить примеры реакций, подтверждающих химические свойства неорганических веществ: оксидов, кислот, оснований и солей;</w:t>
      </w:r>
    </w:p>
    <w:p w:rsidR="00736A9A" w:rsidRPr="00736A9A" w:rsidRDefault="00736A9A" w:rsidP="000B2A85">
      <w:pPr>
        <w:numPr>
          <w:ilvl w:val="0"/>
          <w:numId w:val="20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определять вещество-окислитель и вещество-восстановитель в окислительно-восстановительных реакциях;</w:t>
      </w:r>
    </w:p>
    <w:p w:rsidR="00736A9A" w:rsidRPr="00736A9A" w:rsidRDefault="00736A9A" w:rsidP="000B2A85">
      <w:pPr>
        <w:numPr>
          <w:ilvl w:val="0"/>
          <w:numId w:val="20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окислительно-восстановительный баланс (для изученных реакций) по предложенным схемам реакций;</w:t>
      </w:r>
    </w:p>
    <w:p w:rsidR="00736A9A" w:rsidRPr="00736A9A" w:rsidRDefault="00736A9A" w:rsidP="000B2A85">
      <w:pPr>
        <w:numPr>
          <w:ilvl w:val="0"/>
          <w:numId w:val="20"/>
        </w:numPr>
        <w:tabs>
          <w:tab w:val="left" w:pos="880"/>
        </w:tabs>
        <w:ind w:left="260" w:right="20" w:firstLine="452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проводить лабораторные опыты, подтверждающие химические свойства основных классов неорганических веществ.</w:t>
      </w:r>
    </w:p>
    <w:p w:rsidR="00736A9A" w:rsidRDefault="00736A9A" w:rsidP="00736A9A">
      <w:pPr>
        <w:rPr>
          <w:sz w:val="24"/>
          <w:szCs w:val="24"/>
        </w:rPr>
      </w:pPr>
    </w:p>
    <w:p w:rsidR="00736A9A" w:rsidRPr="00736A9A" w:rsidRDefault="00736A9A" w:rsidP="00736A9A">
      <w:pPr>
        <w:ind w:left="90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Восьмиклассник получит возможность научиться:</w:t>
      </w:r>
    </w:p>
    <w:p w:rsidR="00736A9A" w:rsidRPr="00736A9A" w:rsidRDefault="00736A9A" w:rsidP="00736A9A">
      <w:pPr>
        <w:spacing w:line="20" w:lineRule="exact"/>
        <w:rPr>
          <w:sz w:val="24"/>
          <w:szCs w:val="24"/>
        </w:rPr>
      </w:pPr>
      <w:r w:rsidRPr="00736A9A">
        <w:rPr>
          <w:sz w:val="24"/>
          <w:szCs w:val="24"/>
        </w:rPr>
        <w:pict>
          <v:line id="Shape 2" o:spid="_x0000_s1028" style="position:absolute;z-index:251662336;visibility:visible;mso-wrap-distance-left:0;mso-wrap-distance-right:0" from="20.2pt,-.65pt" to="371.95pt,-.65pt" o:allowincell="f" strokeweight=".50272mm"/>
        </w:pict>
      </w:r>
    </w:p>
    <w:p w:rsidR="00736A9A" w:rsidRPr="008646B4" w:rsidRDefault="00736A9A" w:rsidP="000B2A85">
      <w:pPr>
        <w:numPr>
          <w:ilvl w:val="0"/>
          <w:numId w:val="21"/>
        </w:numPr>
        <w:tabs>
          <w:tab w:val="left" w:pos="1128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Основные понятия химии (уровень атомно-молекулярных представлений)</w:t>
      </w:r>
    </w:p>
    <w:p w:rsidR="00736A9A" w:rsidRPr="00736A9A" w:rsidRDefault="008646B4" w:rsidP="008646B4">
      <w:pPr>
        <w:tabs>
          <w:tab w:val="left" w:pos="1440"/>
        </w:tabs>
        <w:ind w:left="1440"/>
        <w:rPr>
          <w:rFonts w:eastAsia="Symbol"/>
          <w:sz w:val="24"/>
          <w:szCs w:val="24"/>
        </w:rPr>
      </w:pPr>
      <w:r>
        <w:rPr>
          <w:rFonts w:eastAsia="Times New Roman"/>
          <w:i/>
          <w:iCs/>
          <w:sz w:val="24"/>
          <w:szCs w:val="24"/>
        </w:rPr>
        <w:t>-</w:t>
      </w:r>
      <w:r w:rsidR="00736A9A" w:rsidRPr="00736A9A">
        <w:rPr>
          <w:rFonts w:eastAsia="Times New Roman"/>
          <w:i/>
          <w:iCs/>
          <w:sz w:val="24"/>
          <w:szCs w:val="24"/>
        </w:rPr>
        <w:t>грамотно обращаться с веществами в повседневной жизни;</w:t>
      </w:r>
    </w:p>
    <w:p w:rsidR="00736A9A" w:rsidRPr="008646B4" w:rsidRDefault="008646B4" w:rsidP="008646B4">
      <w:pPr>
        <w:tabs>
          <w:tab w:val="left" w:pos="880"/>
        </w:tabs>
        <w:ind w:left="712" w:right="20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lastRenderedPageBreak/>
        <w:t xml:space="preserve">- </w:t>
      </w:r>
      <w:r w:rsidR="00736A9A" w:rsidRPr="008646B4">
        <w:rPr>
          <w:rFonts w:eastAsia="Times New Roman"/>
          <w:iCs/>
          <w:sz w:val="24"/>
          <w:szCs w:val="24"/>
        </w:rPr>
        <w:t>осознавать необходимость соблюдения правил экологически безопасного поведения в окружающей природной среде;</w:t>
      </w:r>
    </w:p>
    <w:p w:rsidR="00736A9A" w:rsidRPr="008646B4" w:rsidRDefault="008646B4" w:rsidP="008646B4">
      <w:pPr>
        <w:tabs>
          <w:tab w:val="left" w:pos="880"/>
        </w:tabs>
        <w:ind w:left="880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 xml:space="preserve">- </w:t>
      </w:r>
      <w:r w:rsidR="00736A9A" w:rsidRPr="008646B4">
        <w:rPr>
          <w:rFonts w:eastAsia="Times New Roman"/>
          <w:iCs/>
          <w:sz w:val="24"/>
          <w:szCs w:val="24"/>
        </w:rPr>
        <w:t>понимать   смысл   и   необходимость   соблюдения   предписаний,</w:t>
      </w:r>
    </w:p>
    <w:p w:rsidR="00736A9A" w:rsidRPr="008646B4" w:rsidRDefault="00736A9A" w:rsidP="008646B4">
      <w:pPr>
        <w:ind w:left="260" w:right="20"/>
        <w:rPr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предлагаемых в инструкциях по использованию лекарств, средств бытовой химии и др.;</w:t>
      </w:r>
    </w:p>
    <w:p w:rsidR="00736A9A" w:rsidRPr="008646B4" w:rsidRDefault="008646B4" w:rsidP="008646B4">
      <w:pPr>
        <w:tabs>
          <w:tab w:val="left" w:pos="952"/>
        </w:tabs>
        <w:ind w:left="784"/>
        <w:jc w:val="both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 xml:space="preserve">- </w:t>
      </w:r>
      <w:r w:rsidR="00736A9A" w:rsidRPr="008646B4">
        <w:rPr>
          <w:rFonts w:eastAsia="Times New Roman"/>
          <w:iCs/>
          <w:sz w:val="24"/>
          <w:szCs w:val="24"/>
        </w:rPr>
        <w:t>развивать коммуникативную компетентность, используя средства устной и письменной коммуникации при работе с текстами учебника и дополнительной литературой, справочными таблицами, проявлять готовность к уважению иной точки зрения при обсуждении результатов выполненной работы;</w:t>
      </w:r>
    </w:p>
    <w:p w:rsidR="00736A9A" w:rsidRPr="008646B4" w:rsidRDefault="008646B4" w:rsidP="008646B4">
      <w:pPr>
        <w:tabs>
          <w:tab w:val="left" w:pos="572"/>
        </w:tabs>
        <w:ind w:left="404" w:right="100"/>
        <w:rPr>
          <w:rFonts w:eastAsia="Times New Roman"/>
          <w:iCs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 xml:space="preserve">- </w:t>
      </w:r>
      <w:r w:rsidR="00736A9A" w:rsidRPr="008646B4">
        <w:rPr>
          <w:rFonts w:eastAsia="Times New Roman"/>
          <w:iCs/>
          <w:sz w:val="24"/>
          <w:szCs w:val="24"/>
        </w:rPr>
        <w:t>объективно оценивать информацию о веществах и химических процессах, критически относиться к псевдонаучной информации, недобросовестной рекламе, касающейся использования различных веществ.</w:t>
      </w:r>
    </w:p>
    <w:p w:rsidR="008646B4" w:rsidRPr="008646B4" w:rsidRDefault="008646B4" w:rsidP="000B2A85">
      <w:pPr>
        <w:numPr>
          <w:ilvl w:val="1"/>
          <w:numId w:val="22"/>
        </w:numPr>
        <w:tabs>
          <w:tab w:val="left" w:pos="1056"/>
        </w:tabs>
        <w:ind w:right="20"/>
        <w:rPr>
          <w:rFonts w:eastAsia="Times New Roman"/>
          <w:b/>
          <w:bCs/>
          <w:sz w:val="24"/>
          <w:szCs w:val="24"/>
        </w:rPr>
      </w:pPr>
      <w:r w:rsidRPr="008646B4">
        <w:rPr>
          <w:rFonts w:eastAsia="Times New Roman"/>
          <w:b/>
          <w:bCs/>
          <w:sz w:val="24"/>
          <w:szCs w:val="24"/>
        </w:rPr>
        <w:t>Периодический закон и периодическая система химических элементов Д. И. Менделеева. Строение вещества</w:t>
      </w:r>
    </w:p>
    <w:p w:rsidR="008646B4" w:rsidRPr="008646B4" w:rsidRDefault="008646B4" w:rsidP="008646B4">
      <w:pPr>
        <w:ind w:left="720"/>
        <w:rPr>
          <w:rFonts w:eastAsia="Times New Roman"/>
          <w:b/>
          <w:bCs/>
          <w:sz w:val="24"/>
          <w:szCs w:val="24"/>
        </w:rPr>
      </w:pPr>
      <w:r w:rsidRPr="008646B4">
        <w:rPr>
          <w:rFonts w:eastAsia="Times New Roman"/>
          <w:sz w:val="24"/>
          <w:szCs w:val="24"/>
        </w:rPr>
        <w:t xml:space="preserve">- </w:t>
      </w:r>
      <w:r w:rsidRPr="008646B4">
        <w:rPr>
          <w:rFonts w:eastAsia="Times New Roman"/>
          <w:iCs/>
          <w:sz w:val="24"/>
          <w:szCs w:val="24"/>
        </w:rPr>
        <w:t>осознавать   значение   теоретических   знаний   для   практической</w:t>
      </w:r>
    </w:p>
    <w:p w:rsidR="008646B4" w:rsidRPr="008646B4" w:rsidRDefault="008646B4" w:rsidP="008646B4">
      <w:pPr>
        <w:ind w:left="260"/>
        <w:rPr>
          <w:rFonts w:eastAsia="Times New Roman"/>
          <w:iCs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деятельности человека;</w:t>
      </w:r>
    </w:p>
    <w:p w:rsidR="008646B4" w:rsidRPr="008646B4" w:rsidRDefault="008646B4" w:rsidP="000B2A85">
      <w:pPr>
        <w:numPr>
          <w:ilvl w:val="0"/>
          <w:numId w:val="23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развивать информационную компетентность посредством углубления знаний об истории становления химической науки, еѐ основных понятий,</w:t>
      </w:r>
    </w:p>
    <w:p w:rsidR="008646B4" w:rsidRPr="008646B4" w:rsidRDefault="008646B4" w:rsidP="008646B4">
      <w:pPr>
        <w:ind w:left="260"/>
        <w:rPr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периодического закона как одного из важнейших законов природы, а также</w:t>
      </w:r>
    </w:p>
    <w:p w:rsidR="008646B4" w:rsidRPr="008646B4" w:rsidRDefault="008646B4" w:rsidP="000B2A85">
      <w:pPr>
        <w:numPr>
          <w:ilvl w:val="0"/>
          <w:numId w:val="24"/>
        </w:numPr>
        <w:tabs>
          <w:tab w:val="left" w:pos="480"/>
        </w:tabs>
        <w:rPr>
          <w:rFonts w:eastAsia="Times New Roman"/>
          <w:iCs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современных достижениях науки и техники.</w:t>
      </w:r>
    </w:p>
    <w:p w:rsidR="008646B4" w:rsidRPr="008646B4" w:rsidRDefault="008646B4" w:rsidP="000B2A85">
      <w:pPr>
        <w:numPr>
          <w:ilvl w:val="1"/>
          <w:numId w:val="24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8646B4">
        <w:rPr>
          <w:rFonts w:eastAsia="Times New Roman"/>
          <w:b/>
          <w:bCs/>
          <w:sz w:val="24"/>
          <w:szCs w:val="24"/>
        </w:rPr>
        <w:t>Многообразие химических реакций</w:t>
      </w:r>
    </w:p>
    <w:p w:rsidR="008646B4" w:rsidRPr="008646B4" w:rsidRDefault="008646B4" w:rsidP="008646B4">
      <w:pPr>
        <w:tabs>
          <w:tab w:val="left" w:pos="1440"/>
        </w:tabs>
        <w:ind w:left="1440"/>
        <w:rPr>
          <w:rFonts w:eastAsia="Symbol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- составлять молекулярные и полные ионные уравнения по сокращѐнным ионным уравнениям;</w:t>
      </w:r>
    </w:p>
    <w:p w:rsidR="008646B4" w:rsidRPr="008646B4" w:rsidRDefault="008646B4" w:rsidP="008646B4">
      <w:pPr>
        <w:tabs>
          <w:tab w:val="left" w:pos="880"/>
        </w:tabs>
        <w:ind w:left="712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- приводить примеры реакций, подтверждающих существование взаимосвязи между основными классами неорганических веществ.</w:t>
      </w:r>
    </w:p>
    <w:p w:rsidR="008646B4" w:rsidRPr="008646B4" w:rsidRDefault="008646B4" w:rsidP="000B2A85">
      <w:pPr>
        <w:numPr>
          <w:ilvl w:val="0"/>
          <w:numId w:val="25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8646B4">
        <w:rPr>
          <w:rFonts w:eastAsia="Times New Roman"/>
          <w:b/>
          <w:bCs/>
          <w:sz w:val="24"/>
          <w:szCs w:val="24"/>
        </w:rPr>
        <w:t>Многообразие веществ</w:t>
      </w:r>
    </w:p>
    <w:p w:rsidR="008646B4" w:rsidRPr="008646B4" w:rsidRDefault="008646B4" w:rsidP="008646B4">
      <w:pPr>
        <w:tabs>
          <w:tab w:val="left" w:pos="1440"/>
        </w:tabs>
        <w:rPr>
          <w:rFonts w:eastAsia="Symbol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-прогнозировать  химические  свойства  веществ  на  основе  ихсостава и строения;</w:t>
      </w:r>
    </w:p>
    <w:p w:rsidR="008646B4" w:rsidRPr="008646B4" w:rsidRDefault="008646B4" w:rsidP="000B2A85">
      <w:pPr>
        <w:numPr>
          <w:ilvl w:val="0"/>
          <w:numId w:val="26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прогнозировать способность вещества проявлять окислительные или восстановительные свойства с учѐтом степеней окисления элементов,</w:t>
      </w:r>
    </w:p>
    <w:p w:rsidR="008646B4" w:rsidRPr="008646B4" w:rsidRDefault="008646B4" w:rsidP="008646B4">
      <w:pPr>
        <w:ind w:left="260"/>
        <w:rPr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входящих в его состав;</w:t>
      </w:r>
    </w:p>
    <w:p w:rsidR="008646B4" w:rsidRPr="008646B4" w:rsidRDefault="008646B4" w:rsidP="008646B4">
      <w:pPr>
        <w:tabs>
          <w:tab w:val="left" w:pos="2460"/>
          <w:tab w:val="left" w:pos="4760"/>
          <w:tab w:val="left" w:pos="6840"/>
          <w:tab w:val="left" w:pos="8760"/>
        </w:tabs>
        <w:ind w:left="720"/>
        <w:rPr>
          <w:sz w:val="24"/>
          <w:szCs w:val="24"/>
        </w:rPr>
      </w:pPr>
      <w:r w:rsidRPr="008646B4">
        <w:rPr>
          <w:rFonts w:eastAsia="Times New Roman"/>
          <w:sz w:val="24"/>
          <w:szCs w:val="24"/>
        </w:rPr>
        <w:t xml:space="preserve">• </w:t>
      </w:r>
      <w:r w:rsidRPr="008646B4">
        <w:rPr>
          <w:rFonts w:eastAsia="Times New Roman"/>
          <w:iCs/>
          <w:sz w:val="24"/>
          <w:szCs w:val="24"/>
        </w:rPr>
        <w:t>выявлять</w:t>
      </w:r>
      <w:r w:rsidRPr="008646B4">
        <w:rPr>
          <w:sz w:val="24"/>
          <w:szCs w:val="24"/>
        </w:rPr>
        <w:tab/>
      </w:r>
      <w:r w:rsidRPr="008646B4">
        <w:rPr>
          <w:rFonts w:eastAsia="Times New Roman"/>
          <w:iCs/>
          <w:sz w:val="24"/>
          <w:szCs w:val="24"/>
        </w:rPr>
        <w:t>существование</w:t>
      </w:r>
      <w:r w:rsidRPr="008646B4">
        <w:rPr>
          <w:sz w:val="24"/>
          <w:szCs w:val="24"/>
        </w:rPr>
        <w:tab/>
      </w:r>
      <w:r w:rsidRPr="008646B4">
        <w:rPr>
          <w:rFonts w:eastAsia="Times New Roman"/>
          <w:iCs/>
          <w:sz w:val="24"/>
          <w:szCs w:val="24"/>
        </w:rPr>
        <w:t>генетической</w:t>
      </w:r>
      <w:r w:rsidRPr="008646B4">
        <w:rPr>
          <w:sz w:val="24"/>
          <w:szCs w:val="24"/>
        </w:rPr>
        <w:tab/>
      </w:r>
      <w:r w:rsidRPr="008646B4">
        <w:rPr>
          <w:rFonts w:eastAsia="Times New Roman"/>
          <w:iCs/>
          <w:sz w:val="24"/>
          <w:szCs w:val="24"/>
        </w:rPr>
        <w:t>взаимосвязи</w:t>
      </w:r>
      <w:r w:rsidRPr="008646B4">
        <w:rPr>
          <w:sz w:val="24"/>
          <w:szCs w:val="24"/>
        </w:rPr>
        <w:tab/>
      </w:r>
      <w:r w:rsidRPr="008646B4">
        <w:rPr>
          <w:rFonts w:eastAsia="Times New Roman"/>
          <w:iCs/>
          <w:sz w:val="24"/>
          <w:szCs w:val="24"/>
        </w:rPr>
        <w:t>между</w:t>
      </w:r>
    </w:p>
    <w:p w:rsidR="008646B4" w:rsidRPr="008646B4" w:rsidRDefault="008646B4" w:rsidP="008646B4">
      <w:pPr>
        <w:ind w:left="260"/>
        <w:rPr>
          <w:sz w:val="24"/>
          <w:szCs w:val="24"/>
        </w:rPr>
      </w:pPr>
      <w:r w:rsidRPr="008646B4">
        <w:rPr>
          <w:rFonts w:eastAsia="Times New Roman"/>
          <w:iCs/>
          <w:sz w:val="24"/>
          <w:szCs w:val="24"/>
        </w:rPr>
        <w:t>веществами в ряду: простое вещество — оксид — гидроксид — соль;</w:t>
      </w:r>
    </w:p>
    <w:p w:rsidR="008646B4" w:rsidRPr="008646B4" w:rsidRDefault="008646B4" w:rsidP="000B2A85">
      <w:pPr>
        <w:numPr>
          <w:ilvl w:val="0"/>
          <w:numId w:val="27"/>
        </w:numPr>
        <w:tabs>
          <w:tab w:val="left" w:pos="880"/>
        </w:tabs>
        <w:rPr>
          <w:sz w:val="24"/>
          <w:szCs w:val="24"/>
        </w:rPr>
        <w:sectPr w:rsidR="008646B4" w:rsidRPr="008646B4">
          <w:pgSz w:w="11900" w:h="16836"/>
          <w:pgMar w:top="1136" w:right="848" w:bottom="1440" w:left="1440" w:header="0" w:footer="0" w:gutter="0"/>
          <w:cols w:space="720" w:equalWidth="0">
            <w:col w:w="9620"/>
          </w:cols>
        </w:sectPr>
      </w:pPr>
      <w:r w:rsidRPr="008646B4">
        <w:rPr>
          <w:rFonts w:eastAsia="Times New Roman"/>
          <w:iCs/>
          <w:sz w:val="24"/>
          <w:szCs w:val="24"/>
        </w:rPr>
        <w:t>организовывать, проводить ученические проекты по исследованию свойств веществ, имеющих важное практическое значение.</w:t>
      </w:r>
      <w:r w:rsidRPr="008646B4">
        <w:rPr>
          <w:sz w:val="24"/>
          <w:szCs w:val="24"/>
        </w:rPr>
        <w:t xml:space="preserve"> </w:t>
      </w:r>
    </w:p>
    <w:p w:rsidR="00736A9A" w:rsidRPr="00736A9A" w:rsidRDefault="00736A9A" w:rsidP="00736A9A">
      <w:pPr>
        <w:spacing w:line="219" w:lineRule="exact"/>
        <w:rPr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28"/>
        </w:numPr>
        <w:tabs>
          <w:tab w:val="left" w:pos="4980"/>
        </w:tabs>
        <w:ind w:left="4980" w:hanging="214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класс</w:t>
      </w:r>
    </w:p>
    <w:p w:rsidR="00736A9A" w:rsidRPr="00736A9A" w:rsidRDefault="00736A9A" w:rsidP="00736A9A">
      <w:pPr>
        <w:spacing w:line="234" w:lineRule="auto"/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Личностные:</w:t>
      </w:r>
    </w:p>
    <w:p w:rsidR="00736A9A" w:rsidRPr="00736A9A" w:rsidRDefault="008646B4" w:rsidP="008646B4">
      <w:pPr>
        <w:tabs>
          <w:tab w:val="left" w:pos="1440"/>
        </w:tabs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Постепенно выстраивать собственное целостное мировоззрение:</w:t>
      </w:r>
    </w:p>
    <w:p w:rsidR="00736A9A" w:rsidRPr="00736A9A" w:rsidRDefault="00736A9A" w:rsidP="00736A9A">
      <w:pPr>
        <w:spacing w:line="15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spacing w:line="236" w:lineRule="auto"/>
        <w:ind w:left="260" w:right="160"/>
        <w:rPr>
          <w:rFonts w:eastAsia="Symbol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– осознавать современное многообразие типов мировоззрения, общественных, религиозных, атеистических, культурных традиций, которые определяют разные объяснения происходящего в мире;</w:t>
      </w:r>
    </w:p>
    <w:p w:rsidR="00736A9A" w:rsidRPr="00736A9A" w:rsidRDefault="00736A9A" w:rsidP="00736A9A">
      <w:pPr>
        <w:spacing w:line="14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spacing w:line="236" w:lineRule="auto"/>
        <w:ind w:left="260" w:right="80"/>
        <w:rPr>
          <w:rFonts w:eastAsia="Symbol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– с учѐтом этого многообразия постепенно вырабатывать свои собственные ответы на основные жизненные вопросы, которые ставит личный жизненный опыт;</w:t>
      </w:r>
    </w:p>
    <w:p w:rsidR="00736A9A" w:rsidRPr="00736A9A" w:rsidRDefault="00736A9A" w:rsidP="00736A9A">
      <w:pPr>
        <w:spacing w:line="18" w:lineRule="exact"/>
        <w:rPr>
          <w:rFonts w:eastAsia="Symbol"/>
          <w:sz w:val="24"/>
          <w:szCs w:val="24"/>
        </w:rPr>
      </w:pPr>
    </w:p>
    <w:p w:rsidR="00736A9A" w:rsidRPr="00736A9A" w:rsidRDefault="00736A9A" w:rsidP="00736A9A">
      <w:pPr>
        <w:spacing w:line="233" w:lineRule="auto"/>
        <w:ind w:left="260" w:right="20"/>
        <w:rPr>
          <w:rFonts w:eastAsia="Symbol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– учиться признавать противоречивость и незавершѐнность своих взглядов на мир, возможность их изменения.</w:t>
      </w:r>
    </w:p>
    <w:p w:rsidR="00736A9A" w:rsidRPr="00736A9A" w:rsidRDefault="00736A9A" w:rsidP="00736A9A">
      <w:pPr>
        <w:spacing w:line="39" w:lineRule="exact"/>
        <w:rPr>
          <w:rFonts w:eastAsia="Symbol"/>
          <w:sz w:val="24"/>
          <w:szCs w:val="24"/>
        </w:rPr>
      </w:pPr>
    </w:p>
    <w:p w:rsidR="00736A9A" w:rsidRPr="008646B4" w:rsidRDefault="008646B4" w:rsidP="008646B4">
      <w:pPr>
        <w:tabs>
          <w:tab w:val="left" w:pos="1440"/>
        </w:tabs>
        <w:spacing w:line="232" w:lineRule="auto"/>
        <w:ind w:right="1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8646B4">
        <w:rPr>
          <w:rFonts w:eastAsia="Times New Roman"/>
          <w:sz w:val="24"/>
          <w:szCs w:val="24"/>
        </w:rPr>
        <w:t>Учиться использовать свои взгляды на мир для объяснения различных ситуаций, решения возникающих проблем и извлечения жизненных уроков.</w:t>
      </w:r>
      <w:r w:rsidRPr="008646B4">
        <w:rPr>
          <w:sz w:val="24"/>
          <w:szCs w:val="24"/>
        </w:rPr>
        <w:t xml:space="preserve"> </w:t>
      </w:r>
      <w:r w:rsidR="00736A9A" w:rsidRPr="008646B4">
        <w:rPr>
          <w:rFonts w:eastAsia="Times New Roman"/>
          <w:sz w:val="24"/>
          <w:szCs w:val="24"/>
        </w:rPr>
        <w:t>Осознавать свои интересы, находить и изучать в учебниках по разным предметам материал (из максимума), имеющий отношение к своим интересам.</w:t>
      </w:r>
    </w:p>
    <w:p w:rsidR="00736A9A" w:rsidRPr="00736A9A" w:rsidRDefault="00736A9A" w:rsidP="00736A9A">
      <w:pPr>
        <w:spacing w:line="34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31" w:lineRule="auto"/>
        <w:ind w:right="1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Использовать свои интересы для выбора индивидуальной образовательной траектории, потенциальной будущей профессии и соответствующего профильного образования.</w:t>
      </w:r>
    </w:p>
    <w:p w:rsidR="00736A9A" w:rsidRPr="00736A9A" w:rsidRDefault="00736A9A" w:rsidP="00736A9A">
      <w:pPr>
        <w:spacing w:line="2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Приобретать опыт участия в делах, приносящих пользу людям.</w:t>
      </w:r>
    </w:p>
    <w:p w:rsidR="00736A9A" w:rsidRPr="00736A9A" w:rsidRDefault="00736A9A" w:rsidP="00736A9A">
      <w:pPr>
        <w:spacing w:line="32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31" w:lineRule="auto"/>
        <w:ind w:right="12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Учиться самостоятельно выбирать стиль поведения, привычки, обеспечивающие безопасный образ жизни и сохранение здоровья – своего, а также близких людей и окружающих.</w:t>
      </w:r>
    </w:p>
    <w:p w:rsidR="00736A9A" w:rsidRPr="00736A9A" w:rsidRDefault="00736A9A" w:rsidP="00736A9A">
      <w:pPr>
        <w:spacing w:line="98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31" w:lineRule="auto"/>
        <w:ind w:right="3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Учиться самостоятельно противостоять ситуациям, провоцирующим на поступки, которые угрожают безопасности и здоровью.</w:t>
      </w:r>
    </w:p>
    <w:p w:rsidR="00736A9A" w:rsidRPr="00736A9A" w:rsidRDefault="00736A9A" w:rsidP="00736A9A">
      <w:pPr>
        <w:spacing w:line="34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33" w:lineRule="auto"/>
        <w:ind w:right="2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Выбирать поступки, нацеленные на сохранение и бережное отношение к природе, особенно живой, избегая противоположных поступков, постепенно учась и осваивая стратегию рационального природопользования.</w:t>
      </w:r>
    </w:p>
    <w:p w:rsidR="00736A9A" w:rsidRPr="00736A9A" w:rsidRDefault="00736A9A" w:rsidP="00736A9A">
      <w:pPr>
        <w:spacing w:line="97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27" w:lineRule="auto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Учиться убеждать других людей в необходимости овладения стратегией рационального природопользования.</w:t>
      </w:r>
    </w:p>
    <w:p w:rsidR="00736A9A" w:rsidRPr="00736A9A" w:rsidRDefault="00736A9A" w:rsidP="00736A9A">
      <w:pPr>
        <w:spacing w:line="35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440"/>
        </w:tabs>
        <w:spacing w:line="231" w:lineRule="auto"/>
        <w:jc w:val="both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Использовать экологическое мышление для выбора стратегии собственного поведения в качестве одной из ценностных установок.</w:t>
      </w:r>
    </w:p>
    <w:p w:rsidR="00736A9A" w:rsidRPr="00736A9A" w:rsidRDefault="00736A9A" w:rsidP="00736A9A">
      <w:pPr>
        <w:spacing w:line="200" w:lineRule="exact"/>
        <w:rPr>
          <w:sz w:val="24"/>
          <w:szCs w:val="24"/>
        </w:rPr>
      </w:pPr>
    </w:p>
    <w:p w:rsidR="00736A9A" w:rsidRPr="00736A9A" w:rsidRDefault="00736A9A" w:rsidP="00736A9A">
      <w:pPr>
        <w:spacing w:line="200" w:lineRule="exact"/>
        <w:rPr>
          <w:sz w:val="24"/>
          <w:szCs w:val="24"/>
        </w:rPr>
      </w:pPr>
    </w:p>
    <w:p w:rsidR="00736A9A" w:rsidRPr="00736A9A" w:rsidRDefault="00736A9A" w:rsidP="00736A9A">
      <w:pPr>
        <w:spacing w:line="256" w:lineRule="exact"/>
        <w:rPr>
          <w:sz w:val="24"/>
          <w:szCs w:val="24"/>
        </w:rPr>
      </w:pPr>
    </w:p>
    <w:p w:rsidR="00736A9A" w:rsidRPr="00736A9A" w:rsidRDefault="00736A9A" w:rsidP="00736A9A">
      <w:pPr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Метапредметные:</w:t>
      </w:r>
    </w:p>
    <w:p w:rsidR="00736A9A" w:rsidRPr="00736A9A" w:rsidRDefault="00736A9A" w:rsidP="00736A9A">
      <w:pPr>
        <w:spacing w:line="118" w:lineRule="exact"/>
        <w:rPr>
          <w:sz w:val="24"/>
          <w:szCs w:val="24"/>
        </w:rPr>
      </w:pPr>
    </w:p>
    <w:p w:rsidR="00736A9A" w:rsidRPr="00736A9A" w:rsidRDefault="00736A9A" w:rsidP="00736A9A">
      <w:pPr>
        <w:ind w:left="540"/>
        <w:rPr>
          <w:sz w:val="24"/>
          <w:szCs w:val="24"/>
        </w:rPr>
      </w:pPr>
      <w:r w:rsidRPr="00736A9A">
        <w:rPr>
          <w:rFonts w:eastAsia="Times New Roman"/>
          <w:b/>
          <w:bCs/>
          <w:i/>
          <w:iCs/>
          <w:sz w:val="24"/>
          <w:szCs w:val="24"/>
          <w:u w:val="single"/>
        </w:rPr>
        <w:t>Регулятивные УУД</w:t>
      </w:r>
      <w:r w:rsidRPr="00736A9A">
        <w:rPr>
          <w:rFonts w:eastAsia="Times New Roman"/>
          <w:b/>
          <w:bCs/>
          <w:sz w:val="24"/>
          <w:szCs w:val="24"/>
        </w:rPr>
        <w:t>:</w:t>
      </w:r>
    </w:p>
    <w:p w:rsidR="00736A9A" w:rsidRPr="00736A9A" w:rsidRDefault="00736A9A" w:rsidP="00736A9A">
      <w:pPr>
        <w:spacing w:line="149" w:lineRule="exact"/>
        <w:rPr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26" w:lineRule="auto"/>
        <w:ind w:right="10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Самостоятельно обнаруживать и формулировать проблему в классной и индивидуальной учебной деятельности.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31" w:lineRule="auto"/>
        <w:ind w:right="7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Выдвигать версии решения проблемы, осознавать конечный результат, выбирать из предложенных и искать самостоятельно средства достижения цели.</w:t>
      </w:r>
    </w:p>
    <w:p w:rsidR="00736A9A" w:rsidRPr="00736A9A" w:rsidRDefault="00736A9A" w:rsidP="00736A9A">
      <w:pPr>
        <w:spacing w:line="34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27" w:lineRule="auto"/>
        <w:ind w:right="3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Составлять (индивидуально или в группе) план решения проблемы (выполнения проекта).</w:t>
      </w:r>
    </w:p>
    <w:p w:rsidR="00736A9A" w:rsidRPr="00736A9A" w:rsidRDefault="00736A9A" w:rsidP="00736A9A">
      <w:pPr>
        <w:spacing w:line="35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27" w:lineRule="auto"/>
        <w:ind w:right="18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Подбирать к каждой проблеме (задаче) адекватную ей теоретическую модель.</w:t>
      </w:r>
    </w:p>
    <w:p w:rsidR="00736A9A" w:rsidRPr="00736A9A" w:rsidRDefault="00736A9A" w:rsidP="00736A9A">
      <w:pPr>
        <w:spacing w:line="35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31" w:lineRule="auto"/>
        <w:ind w:right="2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Работая по предложенному и самостоятельно составленному плану, использовать наряду с основными и дополнительные средства (справочная литература, сложные приборы, компьютер).</w:t>
      </w:r>
    </w:p>
    <w:p w:rsidR="00736A9A" w:rsidRPr="00736A9A" w:rsidRDefault="00736A9A" w:rsidP="00736A9A">
      <w:pPr>
        <w:spacing w:line="2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8646B4">
        <w:rPr>
          <w:rFonts w:eastAsia="Times New Roman"/>
          <w:sz w:val="24"/>
          <w:szCs w:val="24"/>
        </w:rPr>
        <w:t>Планировать свою индивидуальную образовательную траекторию.</w:t>
      </w:r>
      <w:r w:rsidRPr="00736A9A">
        <w:rPr>
          <w:rFonts w:eastAsia="Symbol"/>
          <w:sz w:val="24"/>
          <w:szCs w:val="24"/>
        </w:rPr>
        <w:t xml:space="preserve"> </w:t>
      </w:r>
    </w:p>
    <w:p w:rsidR="00736A9A" w:rsidRPr="008646B4" w:rsidRDefault="008646B4" w:rsidP="008646B4">
      <w:pPr>
        <w:tabs>
          <w:tab w:val="left" w:pos="1260"/>
        </w:tabs>
        <w:spacing w:line="232" w:lineRule="auto"/>
        <w:ind w:right="82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8646B4">
        <w:rPr>
          <w:rFonts w:eastAsia="Times New Roman"/>
          <w:sz w:val="24"/>
          <w:szCs w:val="24"/>
        </w:rPr>
        <w:t>Работать по самостоятельно составленному плану, сверяясь с ним и целью деятельности, исправляя ошибки, используя самостоятельно подобранные средства (в том числе и Интернет).</w:t>
      </w:r>
      <w:r w:rsidRPr="008646B4">
        <w:rPr>
          <w:sz w:val="24"/>
          <w:szCs w:val="24"/>
        </w:rPr>
        <w:t xml:space="preserve"> </w:t>
      </w:r>
      <w:r w:rsidR="00736A9A" w:rsidRPr="008646B4">
        <w:rPr>
          <w:rFonts w:eastAsia="Times New Roman"/>
          <w:sz w:val="24"/>
          <w:szCs w:val="24"/>
        </w:rPr>
        <w:t xml:space="preserve">Свободно пользоваться выработанными критериями </w:t>
      </w:r>
      <w:r w:rsidR="00736A9A" w:rsidRPr="008646B4">
        <w:rPr>
          <w:rFonts w:eastAsia="Times New Roman"/>
          <w:sz w:val="24"/>
          <w:szCs w:val="24"/>
        </w:rPr>
        <w:lastRenderedPageBreak/>
        <w:t>оценки и самооценки, исходя из цели и имеющихся критериев, различая результат и способы действий.</w:t>
      </w:r>
    </w:p>
    <w:p w:rsidR="00736A9A" w:rsidRPr="00736A9A" w:rsidRDefault="00736A9A" w:rsidP="00736A9A">
      <w:pPr>
        <w:spacing w:line="1" w:lineRule="exact"/>
        <w:rPr>
          <w:rFonts w:eastAsia="Symbol"/>
          <w:sz w:val="24"/>
          <w:szCs w:val="24"/>
        </w:rPr>
      </w:pPr>
    </w:p>
    <w:p w:rsidR="00736A9A" w:rsidRPr="00736A9A" w:rsidRDefault="008646B4" w:rsidP="008646B4">
      <w:pPr>
        <w:tabs>
          <w:tab w:val="left" w:pos="1260"/>
        </w:tabs>
        <w:spacing w:line="237" w:lineRule="auto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В ходе представления проекта давать оценку его результатам.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1260"/>
        </w:tabs>
        <w:spacing w:line="226" w:lineRule="auto"/>
        <w:ind w:right="2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="00736A9A" w:rsidRPr="00736A9A">
        <w:rPr>
          <w:rFonts w:eastAsia="Times New Roman"/>
          <w:sz w:val="24"/>
          <w:szCs w:val="24"/>
        </w:rPr>
        <w:t>Самостоятельно осознавать причины своего успеха или неуспеха и находить способы выхода из ситуации неуспеха.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1260"/>
        </w:tabs>
        <w:spacing w:line="226" w:lineRule="auto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="00736A9A" w:rsidRPr="00736A9A">
        <w:rPr>
          <w:rFonts w:eastAsia="Times New Roman"/>
          <w:sz w:val="24"/>
          <w:szCs w:val="24"/>
        </w:rPr>
        <w:t>Уметь оценить степень успешности своей индивидуальной образовательной деятельности.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1260"/>
        </w:tabs>
        <w:spacing w:line="231" w:lineRule="auto"/>
        <w:jc w:val="both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Давать оценку своим личностным качествам и чертам характера («каков я»), определять направления своего развития («каким я хочу стать», «что мне для этого надо сделать»).</w:t>
      </w:r>
    </w:p>
    <w:p w:rsidR="00736A9A" w:rsidRPr="00736A9A" w:rsidRDefault="00736A9A" w:rsidP="00736A9A">
      <w:pPr>
        <w:spacing w:line="128" w:lineRule="exact"/>
        <w:rPr>
          <w:sz w:val="24"/>
          <w:szCs w:val="24"/>
        </w:rPr>
      </w:pPr>
    </w:p>
    <w:p w:rsidR="00736A9A" w:rsidRPr="00736A9A" w:rsidRDefault="00736A9A" w:rsidP="00736A9A">
      <w:pPr>
        <w:ind w:left="260"/>
        <w:rPr>
          <w:sz w:val="24"/>
          <w:szCs w:val="24"/>
        </w:rPr>
      </w:pPr>
      <w:r w:rsidRPr="00736A9A">
        <w:rPr>
          <w:rFonts w:eastAsia="Times New Roman"/>
          <w:b/>
          <w:bCs/>
          <w:i/>
          <w:iCs/>
          <w:sz w:val="24"/>
          <w:szCs w:val="24"/>
          <w:u w:val="single"/>
        </w:rPr>
        <w:t>Познавательные УУД:</w:t>
      </w:r>
    </w:p>
    <w:p w:rsidR="00736A9A" w:rsidRPr="00736A9A" w:rsidRDefault="00736A9A" w:rsidP="00736A9A">
      <w:pPr>
        <w:spacing w:line="162" w:lineRule="exact"/>
        <w:rPr>
          <w:sz w:val="24"/>
          <w:szCs w:val="24"/>
        </w:rPr>
      </w:pPr>
    </w:p>
    <w:p w:rsidR="00736A9A" w:rsidRPr="00736A9A" w:rsidRDefault="00D71C7B" w:rsidP="00D71C7B">
      <w:pPr>
        <w:tabs>
          <w:tab w:val="left" w:pos="960"/>
        </w:tabs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Анализировать, сравнивать, классифицировать и обобщать понятия:</w:t>
      </w:r>
    </w:p>
    <w:p w:rsidR="00736A9A" w:rsidRPr="00736A9A" w:rsidRDefault="00736A9A" w:rsidP="00736A9A">
      <w:pPr>
        <w:spacing w:line="12" w:lineRule="exact"/>
        <w:rPr>
          <w:rFonts w:eastAsia="Symbol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29"/>
        </w:numPr>
        <w:tabs>
          <w:tab w:val="left" w:pos="424"/>
        </w:tabs>
        <w:spacing w:line="235" w:lineRule="auto"/>
        <w:ind w:left="260" w:right="1280" w:firstLine="1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давать определение понятиям на основе изученного на различных предметах учебного материала;</w:t>
      </w:r>
    </w:p>
    <w:p w:rsidR="00736A9A" w:rsidRPr="00736A9A" w:rsidRDefault="00736A9A" w:rsidP="00736A9A">
      <w:pPr>
        <w:spacing w:line="13" w:lineRule="exact"/>
        <w:rPr>
          <w:rFonts w:eastAsia="Times New Roman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29"/>
        </w:numPr>
        <w:tabs>
          <w:tab w:val="left" w:pos="424"/>
        </w:tabs>
        <w:spacing w:line="235" w:lineRule="auto"/>
        <w:ind w:left="260" w:right="1360" w:firstLine="1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осуществлять логическую операцию установления родо-видовых отношений;</w:t>
      </w:r>
    </w:p>
    <w:p w:rsidR="00736A9A" w:rsidRPr="00736A9A" w:rsidRDefault="00736A9A" w:rsidP="00736A9A">
      <w:pPr>
        <w:spacing w:line="13" w:lineRule="exact"/>
        <w:rPr>
          <w:rFonts w:eastAsia="Times New Roman"/>
          <w:sz w:val="24"/>
          <w:szCs w:val="24"/>
        </w:rPr>
      </w:pPr>
    </w:p>
    <w:p w:rsidR="00736A9A" w:rsidRPr="00736A9A" w:rsidRDefault="00736A9A" w:rsidP="000B2A85">
      <w:pPr>
        <w:numPr>
          <w:ilvl w:val="0"/>
          <w:numId w:val="29"/>
        </w:numPr>
        <w:tabs>
          <w:tab w:val="left" w:pos="424"/>
        </w:tabs>
        <w:spacing w:line="235" w:lineRule="auto"/>
        <w:ind w:left="260" w:right="860" w:firstLine="1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обобщать понятия – осуществлять логическую операцию перехода от понятия с меньшим объѐмом к понятию с большим объѐмом.</w:t>
      </w:r>
    </w:p>
    <w:p w:rsidR="00736A9A" w:rsidRPr="00736A9A" w:rsidRDefault="00736A9A" w:rsidP="00736A9A">
      <w:pPr>
        <w:spacing w:line="33" w:lineRule="exact"/>
        <w:rPr>
          <w:rFonts w:eastAsia="Times New Roman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27" w:lineRule="auto"/>
        <w:ind w:right="12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Строить логическое рассуждение, включающее установление причинно-следственных связей.</w:t>
      </w:r>
    </w:p>
    <w:p w:rsidR="00736A9A" w:rsidRPr="00736A9A" w:rsidRDefault="00736A9A" w:rsidP="00736A9A">
      <w:pPr>
        <w:spacing w:line="35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1" w:lineRule="auto"/>
        <w:ind w:right="1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Создавать модели с выделением существенных характеристик объекта, преобразовывать модели с целью выявления общих законов, определяющих данную предметную область.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26" w:lineRule="auto"/>
        <w:ind w:right="12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Представлять информацию в виде конспектов, таблиц, схем, графиков.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3" w:lineRule="auto"/>
        <w:ind w:right="5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Преобразовывать информацию из одного вида в другой и выбирать удобную для себя форму фиксации и представления информации. Представлять информацию в оптимальной форме в зависимости от адресата.</w:t>
      </w:r>
    </w:p>
    <w:p w:rsidR="00736A9A" w:rsidRPr="00736A9A" w:rsidRDefault="00736A9A" w:rsidP="00736A9A">
      <w:pPr>
        <w:spacing w:line="37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4" w:lineRule="auto"/>
        <w:ind w:right="78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Понимая позицию другого, различать в его речи: мнение (точку зрения), доказательство (аргументы), факты; гипотезы, аксиомы, теории. Для этого самостоятельно использовать различные виды чтения (изучающее, просмотровое, ознакомительное, поисковое), приемы слушания.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1" w:lineRule="auto"/>
        <w:ind w:right="3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Самому создавать источники информации разного типа и для разных аудиторий, соблюдать информационную гигиену и правила информационной безопасности.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191B0A">
      <w:pPr>
        <w:tabs>
          <w:tab w:val="left" w:pos="968"/>
        </w:tabs>
        <w:spacing w:line="233" w:lineRule="auto"/>
        <w:ind w:right="280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="00736A9A" w:rsidRPr="008646B4">
        <w:rPr>
          <w:rFonts w:eastAsia="Times New Roman"/>
          <w:sz w:val="24"/>
          <w:szCs w:val="24"/>
        </w:rPr>
        <w:t>Уметь использовать компьютерные и коммуникационные технологии как инструмент для достижения своих целей. Уметь выбирать адекватные задаче инструментальные программно-аппаратные средства и сервисы.</w:t>
      </w:r>
      <w:r w:rsidR="008646B4" w:rsidRPr="008646B4">
        <w:rPr>
          <w:sz w:val="24"/>
          <w:szCs w:val="24"/>
        </w:rPr>
        <w:t xml:space="preserve"> </w:t>
      </w:r>
      <w:r w:rsidR="00736A9A" w:rsidRPr="008646B4">
        <w:rPr>
          <w:rFonts w:eastAsia="Times New Roman"/>
          <w:b/>
          <w:bCs/>
          <w:i/>
          <w:iCs/>
          <w:sz w:val="24"/>
          <w:szCs w:val="24"/>
          <w:u w:val="single"/>
        </w:rPr>
        <w:t>Коммуникативные УУД:</w:t>
      </w:r>
    </w:p>
    <w:p w:rsidR="00736A9A" w:rsidRPr="00736A9A" w:rsidRDefault="00D71C7B" w:rsidP="00D71C7B">
      <w:pPr>
        <w:tabs>
          <w:tab w:val="left" w:pos="968"/>
        </w:tabs>
        <w:spacing w:line="227" w:lineRule="auto"/>
        <w:ind w:right="3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Отстаивая свою точку зрения, приводить аргументы, подтверждая их фактами.</w:t>
      </w:r>
    </w:p>
    <w:p w:rsidR="00736A9A" w:rsidRPr="00736A9A" w:rsidRDefault="00736A9A" w:rsidP="00736A9A">
      <w:pPr>
        <w:spacing w:line="34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28" w:lineRule="auto"/>
        <w:ind w:right="16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В дискуссии уметь выдвинуть контраргументы, перефразировать свою мысль (владение механизмом эквивалентных замен).</w:t>
      </w:r>
    </w:p>
    <w:p w:rsidR="00736A9A" w:rsidRPr="00736A9A" w:rsidRDefault="00736A9A" w:rsidP="00736A9A">
      <w:pPr>
        <w:spacing w:line="32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1" w:lineRule="auto"/>
        <w:ind w:right="92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Учиться критично относиться к своему мнению, с достоинством признавать ошибочность своего мнения (если оно таково) и корректировать его.</w:t>
      </w:r>
    </w:p>
    <w:p w:rsidR="00736A9A" w:rsidRPr="00736A9A" w:rsidRDefault="00736A9A" w:rsidP="00736A9A">
      <w:pPr>
        <w:spacing w:line="38" w:lineRule="exact"/>
        <w:rPr>
          <w:rFonts w:eastAsia="Symbol"/>
          <w:sz w:val="24"/>
          <w:szCs w:val="24"/>
        </w:rPr>
      </w:pPr>
    </w:p>
    <w:p w:rsidR="00736A9A" w:rsidRPr="00736A9A" w:rsidRDefault="00D71C7B" w:rsidP="00D71C7B">
      <w:pPr>
        <w:tabs>
          <w:tab w:val="left" w:pos="968"/>
        </w:tabs>
        <w:spacing w:line="231" w:lineRule="auto"/>
        <w:ind w:right="80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Понимая позицию другого, различать в его речи: мнение (точку зрения), доказательство (аргументы), факты; гипотезы, аксиомы, теории.</w:t>
      </w:r>
    </w:p>
    <w:p w:rsidR="00736A9A" w:rsidRPr="00736A9A" w:rsidRDefault="00736A9A" w:rsidP="00736A9A">
      <w:pPr>
        <w:spacing w:line="34" w:lineRule="exact"/>
        <w:rPr>
          <w:rFonts w:eastAsia="Symbol"/>
          <w:sz w:val="24"/>
          <w:szCs w:val="24"/>
        </w:rPr>
      </w:pPr>
    </w:p>
    <w:p w:rsidR="00736A9A" w:rsidRPr="00D71C7B" w:rsidRDefault="00D71C7B" w:rsidP="00D71C7B">
      <w:pPr>
        <w:tabs>
          <w:tab w:val="left" w:pos="968"/>
        </w:tabs>
        <w:spacing w:line="227" w:lineRule="auto"/>
        <w:ind w:right="840"/>
        <w:rPr>
          <w:rFonts w:eastAsia="Symbol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- </w:t>
      </w:r>
      <w:r w:rsidR="00736A9A" w:rsidRPr="00736A9A">
        <w:rPr>
          <w:rFonts w:eastAsia="Times New Roman"/>
          <w:sz w:val="24"/>
          <w:szCs w:val="24"/>
        </w:rPr>
        <w:t>Уметь взглянуть на ситуацию с иной позиции и договариваться с людьми иных позиций.</w:t>
      </w:r>
    </w:p>
    <w:p w:rsidR="00736A9A" w:rsidRPr="00736A9A" w:rsidRDefault="00736A9A" w:rsidP="00D71C7B">
      <w:pPr>
        <w:ind w:left="82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Предметные:</w:t>
      </w:r>
    </w:p>
    <w:p w:rsidR="00736A9A" w:rsidRPr="00736A9A" w:rsidRDefault="00736A9A" w:rsidP="00736A9A">
      <w:pPr>
        <w:ind w:left="34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  <w:u w:val="single"/>
        </w:rPr>
        <w:t>Девятиклассник научится:</w:t>
      </w:r>
    </w:p>
    <w:p w:rsidR="00736A9A" w:rsidRPr="00736A9A" w:rsidRDefault="00736A9A" w:rsidP="00736A9A">
      <w:pPr>
        <w:spacing w:line="12" w:lineRule="exact"/>
        <w:rPr>
          <w:sz w:val="24"/>
          <w:szCs w:val="24"/>
        </w:rPr>
      </w:pPr>
    </w:p>
    <w:p w:rsidR="00736A9A" w:rsidRPr="00D71C7B" w:rsidRDefault="00736A9A" w:rsidP="000B2A85">
      <w:pPr>
        <w:numPr>
          <w:ilvl w:val="0"/>
          <w:numId w:val="30"/>
        </w:numPr>
        <w:tabs>
          <w:tab w:val="left" w:pos="1128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Основные понятия химии (уровень атомно-молекулярных представлений)</w:t>
      </w:r>
    </w:p>
    <w:p w:rsidR="00736A9A" w:rsidRPr="00D71C7B" w:rsidRDefault="00736A9A" w:rsidP="000B2A85">
      <w:pPr>
        <w:numPr>
          <w:ilvl w:val="0"/>
          <w:numId w:val="31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характеризовать   вещества   по   составу,   строению   и   свойствам,</w:t>
      </w:r>
    </w:p>
    <w:p w:rsidR="00736A9A" w:rsidRPr="00736A9A" w:rsidRDefault="00736A9A" w:rsidP="00D71C7B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устанавливать причинно-следственные связи между данными характеристиками вещества;</w:t>
      </w:r>
    </w:p>
    <w:p w:rsidR="00736A9A" w:rsidRPr="00736A9A" w:rsidRDefault="00D71C7B" w:rsidP="00D71C7B">
      <w:p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 xml:space="preserve">- </w:t>
      </w:r>
      <w:r w:rsidR="00736A9A" w:rsidRPr="00736A9A">
        <w:rPr>
          <w:rFonts w:eastAsia="Times New Roman"/>
          <w:sz w:val="24"/>
          <w:szCs w:val="24"/>
        </w:rPr>
        <w:t>описывать состав, свойства и значение (в природе и практической деятельности человека) простых веществ — кислорода и водорода;</w:t>
      </w:r>
    </w:p>
    <w:p w:rsidR="00736A9A" w:rsidRPr="00191B0A" w:rsidRDefault="00D71C7B" w:rsidP="00191B0A">
      <w:p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- </w:t>
      </w:r>
      <w:r w:rsidR="00736A9A" w:rsidRPr="00736A9A">
        <w:rPr>
          <w:rFonts w:eastAsia="Times New Roman"/>
          <w:sz w:val="24"/>
          <w:szCs w:val="24"/>
        </w:rPr>
        <w:t>давать сравнительную характеристику химических элементов и важнейших соединений естественных семейств щелочных металлов и галогенов.</w:t>
      </w:r>
    </w:p>
    <w:p w:rsidR="00736A9A" w:rsidRPr="00191B0A" w:rsidRDefault="00736A9A" w:rsidP="000B2A85">
      <w:pPr>
        <w:numPr>
          <w:ilvl w:val="0"/>
          <w:numId w:val="32"/>
        </w:numPr>
        <w:tabs>
          <w:tab w:val="left" w:pos="1056"/>
        </w:tabs>
        <w:ind w:right="20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Периодический закон и периодическая система химических элементов Д. И. Менделеева. Строение вещества</w:t>
      </w:r>
    </w:p>
    <w:p w:rsidR="00736A9A" w:rsidRPr="00D71C7B" w:rsidRDefault="00D71C7B" w:rsidP="00D71C7B">
      <w:pPr>
        <w:tabs>
          <w:tab w:val="left" w:pos="880"/>
        </w:tabs>
        <w:ind w:left="88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классифицировать  химические  элементы  на  металлы,  неметаллы,</w:t>
      </w:r>
    </w:p>
    <w:p w:rsidR="00736A9A" w:rsidRPr="00736A9A" w:rsidRDefault="00736A9A" w:rsidP="00191B0A">
      <w:pPr>
        <w:ind w:left="260" w:right="2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элементы, оксиды и гидроксиды которых амфотерны, и инертные элементы (газы) для осознания важности упорядоченности научных знаний;</w:t>
      </w:r>
    </w:p>
    <w:p w:rsidR="00736A9A" w:rsidRPr="00736A9A" w:rsidRDefault="00D71C7B" w:rsidP="00191B0A">
      <w:p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-</w:t>
      </w:r>
      <w:r w:rsidR="00736A9A" w:rsidRPr="008646B4">
        <w:rPr>
          <w:rFonts w:eastAsia="Times New Roman"/>
          <w:sz w:val="24"/>
          <w:szCs w:val="24"/>
        </w:rPr>
        <w:t>раскрывать смысл периодического закона Д. И. Менделеева;</w:t>
      </w:r>
      <w:r w:rsidR="008646B4" w:rsidRPr="008646B4">
        <w:rPr>
          <w:sz w:val="24"/>
          <w:szCs w:val="24"/>
        </w:rPr>
        <w:t xml:space="preserve"> </w:t>
      </w:r>
      <w:r w:rsidR="00736A9A" w:rsidRPr="008646B4">
        <w:rPr>
          <w:rFonts w:eastAsia="Times New Roman"/>
          <w:sz w:val="24"/>
          <w:szCs w:val="24"/>
        </w:rPr>
        <w:t>характеризовать химические элементы и их соединения на основе положения элементов в периодической системе и особенностей строения их атомов;</w:t>
      </w:r>
    </w:p>
    <w:p w:rsidR="00736A9A" w:rsidRPr="00736A9A" w:rsidRDefault="00D71C7B" w:rsidP="00D71C7B">
      <w:p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           -</w:t>
      </w:r>
      <w:r w:rsidR="00736A9A" w:rsidRPr="00736A9A">
        <w:rPr>
          <w:rFonts w:eastAsia="Times New Roman"/>
          <w:sz w:val="24"/>
          <w:szCs w:val="24"/>
        </w:rPr>
        <w:t>описывать основные этапы открытия Д. И. Менделеевым периодического закона и периодической системы химических элементов,</w:t>
      </w:r>
    </w:p>
    <w:p w:rsidR="00736A9A" w:rsidRPr="00736A9A" w:rsidRDefault="00736A9A" w:rsidP="00D71C7B">
      <w:pPr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жизнь и многообразную научную деятельность учѐного;</w:t>
      </w:r>
    </w:p>
    <w:p w:rsidR="00736A9A" w:rsidRPr="00736A9A" w:rsidRDefault="00D71C7B" w:rsidP="00D71C7B">
      <w:p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характеризовать научное и мировоззренческое значение периодического закона и периодической системы химических элементов Д. И. Менделеева;</w:t>
      </w:r>
    </w:p>
    <w:p w:rsidR="00736A9A" w:rsidRPr="00736A9A" w:rsidRDefault="00D71C7B" w:rsidP="00D71C7B">
      <w:pPr>
        <w:tabs>
          <w:tab w:val="left" w:pos="88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</w:t>
      </w:r>
      <w:r w:rsidR="00736A9A" w:rsidRPr="00736A9A">
        <w:rPr>
          <w:rFonts w:eastAsia="Times New Roman"/>
          <w:sz w:val="24"/>
          <w:szCs w:val="24"/>
        </w:rPr>
        <w:t>осознавать научные открытия как результат длительных наблюдений,</w:t>
      </w:r>
    </w:p>
    <w:p w:rsidR="00736A9A" w:rsidRPr="00736A9A" w:rsidRDefault="00736A9A" w:rsidP="00D71C7B">
      <w:pPr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опытов, научной полемики, преодоления трудностей и сомнений.</w:t>
      </w:r>
    </w:p>
    <w:p w:rsidR="00736A9A" w:rsidRPr="00D71C7B" w:rsidRDefault="00736A9A" w:rsidP="000B2A85">
      <w:pPr>
        <w:numPr>
          <w:ilvl w:val="0"/>
          <w:numId w:val="33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Многообразие химических реакций</w:t>
      </w:r>
    </w:p>
    <w:p w:rsidR="00736A9A" w:rsidRPr="00D71C7B" w:rsidRDefault="00736A9A" w:rsidP="000B2A85">
      <w:pPr>
        <w:numPr>
          <w:ilvl w:val="0"/>
          <w:numId w:val="34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 уравнения  реакций,  соответствующих  последовательности</w:t>
      </w:r>
    </w:p>
    <w:p w:rsidR="00736A9A" w:rsidRPr="00736A9A" w:rsidRDefault="00736A9A" w:rsidP="00D71C7B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(«цепочке») превращений неорганических веществ различных классов;</w:t>
      </w:r>
    </w:p>
    <w:p w:rsidR="00736A9A" w:rsidRPr="00D71C7B" w:rsidRDefault="00736A9A" w:rsidP="000B2A85">
      <w:pPr>
        <w:numPr>
          <w:ilvl w:val="0"/>
          <w:numId w:val="35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проводить качественные реакции, подтверждающие наличие в водных растворах веществ отдельных катионов и анионов.</w:t>
      </w:r>
    </w:p>
    <w:p w:rsidR="00736A9A" w:rsidRPr="00D71C7B" w:rsidRDefault="00736A9A" w:rsidP="000B2A85">
      <w:pPr>
        <w:numPr>
          <w:ilvl w:val="0"/>
          <w:numId w:val="36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Многообразие веществ</w:t>
      </w:r>
    </w:p>
    <w:p w:rsidR="00736A9A" w:rsidRPr="00D71C7B" w:rsidRDefault="00736A9A" w:rsidP="000B2A85">
      <w:pPr>
        <w:numPr>
          <w:ilvl w:val="0"/>
          <w:numId w:val="37"/>
        </w:numPr>
        <w:tabs>
          <w:tab w:val="left" w:pos="880"/>
        </w:tabs>
        <w:ind w:right="20"/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объяснять закономерности изменения физических и химических свойств простых веществ (металлов и неметаллов) и их высших оксидов,</w:t>
      </w:r>
    </w:p>
    <w:p w:rsidR="00736A9A" w:rsidRPr="00736A9A" w:rsidRDefault="00736A9A" w:rsidP="00D71C7B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образованных элементами второго и третьего периодов;</w:t>
      </w:r>
    </w:p>
    <w:p w:rsidR="00736A9A" w:rsidRPr="00D71C7B" w:rsidRDefault="00736A9A" w:rsidP="000B2A85">
      <w:pPr>
        <w:numPr>
          <w:ilvl w:val="0"/>
          <w:numId w:val="38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называть общие химические свойства, характерные для групп оксидов:</w:t>
      </w:r>
    </w:p>
    <w:p w:rsidR="00736A9A" w:rsidRPr="00736A9A" w:rsidRDefault="00736A9A" w:rsidP="00D71C7B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кислотных, оснóвных, амфотерных;</w:t>
      </w:r>
    </w:p>
    <w:p w:rsidR="00736A9A" w:rsidRPr="00D71C7B" w:rsidRDefault="00736A9A" w:rsidP="000B2A85">
      <w:pPr>
        <w:numPr>
          <w:ilvl w:val="0"/>
          <w:numId w:val="39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проводить лабораторные опыты по получению и собиранию газообразных веществ: водорода, кислорода, углекислого газа, аммиака;</w:t>
      </w:r>
    </w:p>
    <w:p w:rsidR="00736A9A" w:rsidRPr="00736A9A" w:rsidRDefault="00736A9A" w:rsidP="00D71C7B">
      <w:pPr>
        <w:ind w:left="260"/>
        <w:rPr>
          <w:sz w:val="24"/>
          <w:szCs w:val="24"/>
        </w:rPr>
      </w:pPr>
      <w:r w:rsidRPr="00736A9A">
        <w:rPr>
          <w:rFonts w:eastAsia="Times New Roman"/>
          <w:sz w:val="24"/>
          <w:szCs w:val="24"/>
        </w:rPr>
        <w:t>составлять уравнения соответствующих реакций.</w:t>
      </w:r>
    </w:p>
    <w:p w:rsidR="00736A9A" w:rsidRPr="00736A9A" w:rsidRDefault="00736A9A" w:rsidP="00D71C7B">
      <w:pPr>
        <w:rPr>
          <w:sz w:val="24"/>
          <w:szCs w:val="24"/>
        </w:rPr>
      </w:pPr>
    </w:p>
    <w:p w:rsidR="00736A9A" w:rsidRPr="00736A9A" w:rsidRDefault="00736A9A" w:rsidP="00D71C7B">
      <w:pPr>
        <w:ind w:left="400"/>
        <w:rPr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  <w:u w:val="single"/>
        </w:rPr>
        <w:t>Девятиклассник получит возможность научиться:</w:t>
      </w:r>
    </w:p>
    <w:p w:rsidR="00736A9A" w:rsidRPr="00736A9A" w:rsidRDefault="00736A9A" w:rsidP="00D71C7B">
      <w:pPr>
        <w:rPr>
          <w:sz w:val="24"/>
          <w:szCs w:val="24"/>
        </w:rPr>
      </w:pPr>
    </w:p>
    <w:p w:rsidR="00736A9A" w:rsidRPr="00D71C7B" w:rsidRDefault="00736A9A" w:rsidP="000B2A85">
      <w:pPr>
        <w:numPr>
          <w:ilvl w:val="0"/>
          <w:numId w:val="40"/>
        </w:numPr>
        <w:tabs>
          <w:tab w:val="left" w:pos="1128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Основные понятия химии (уровень атомно-молекулярных представлений)</w:t>
      </w:r>
    </w:p>
    <w:p w:rsidR="00736A9A" w:rsidRPr="00D71C7B" w:rsidRDefault="00736A9A" w:rsidP="00D71C7B">
      <w:pPr>
        <w:ind w:left="260" w:firstLine="452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 xml:space="preserve">• </w:t>
      </w:r>
      <w:r w:rsidRPr="00D71C7B">
        <w:rPr>
          <w:rFonts w:eastAsia="Times New Roman"/>
          <w:iCs/>
          <w:sz w:val="24"/>
          <w:szCs w:val="24"/>
        </w:rPr>
        <w:t>использовать приобретѐнные ключевые компетентности при</w:t>
      </w:r>
      <w:r w:rsidRPr="00D71C7B"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iCs/>
          <w:sz w:val="24"/>
          <w:szCs w:val="24"/>
        </w:rPr>
        <w:t>выполнении исследовательских проектов по изучению свойств, способов</w:t>
      </w:r>
    </w:p>
    <w:p w:rsidR="00736A9A" w:rsidRPr="00D71C7B" w:rsidRDefault="00736A9A" w:rsidP="00D71C7B">
      <w:pPr>
        <w:ind w:left="260"/>
        <w:rPr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получения и распознавания веществ;</w:t>
      </w:r>
    </w:p>
    <w:p w:rsidR="00736A9A" w:rsidRPr="00D71C7B" w:rsidRDefault="00736A9A" w:rsidP="000B2A85">
      <w:pPr>
        <w:numPr>
          <w:ilvl w:val="1"/>
          <w:numId w:val="41"/>
        </w:numPr>
        <w:tabs>
          <w:tab w:val="left" w:pos="880"/>
        </w:tabs>
        <w:jc w:val="both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развивать коммуникативную компетентность, используя средства устной и письменной коммуникации при работе с текстами учебника и дополнительной литературой, справочными таблицами, проявлять готовность к уважению иной точки зрения при обсуждении результатов выполненной работы;</w:t>
      </w:r>
    </w:p>
    <w:p w:rsidR="00736A9A" w:rsidRPr="00D71C7B" w:rsidRDefault="00736A9A" w:rsidP="000B2A85">
      <w:pPr>
        <w:numPr>
          <w:ilvl w:val="0"/>
          <w:numId w:val="41"/>
        </w:numPr>
        <w:tabs>
          <w:tab w:val="left" w:pos="428"/>
        </w:tabs>
        <w:ind w:right="260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объективно оценивать информацию о веществах и химических процессах, критически относиться к псевдонаучной информации, недобросовестной рекламе, касающейся использования различных веществ.</w:t>
      </w:r>
    </w:p>
    <w:p w:rsidR="00736A9A" w:rsidRPr="00D71C7B" w:rsidRDefault="00736A9A" w:rsidP="000B2A85">
      <w:pPr>
        <w:numPr>
          <w:ilvl w:val="0"/>
          <w:numId w:val="42"/>
        </w:numPr>
        <w:tabs>
          <w:tab w:val="left" w:pos="1056"/>
        </w:tabs>
        <w:ind w:right="20"/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Периодический закон и периодическая система химических элементов Д. И. Менделеева. Строение вещества</w:t>
      </w:r>
    </w:p>
    <w:p w:rsidR="00736A9A" w:rsidRPr="00D71C7B" w:rsidRDefault="00736A9A" w:rsidP="00D71C7B">
      <w:pPr>
        <w:ind w:left="260" w:firstLine="452"/>
        <w:jc w:val="both"/>
        <w:rPr>
          <w:rFonts w:eastAsia="Times New Roman"/>
          <w:b/>
          <w:bCs/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 xml:space="preserve">• </w:t>
      </w:r>
      <w:r w:rsidRPr="00D71C7B">
        <w:rPr>
          <w:rFonts w:eastAsia="Times New Roman"/>
          <w:iCs/>
          <w:sz w:val="24"/>
          <w:szCs w:val="24"/>
        </w:rPr>
        <w:t>применять знания о закономерностях периодической системы</w:t>
      </w:r>
      <w:r w:rsidRPr="00D71C7B"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iCs/>
          <w:sz w:val="24"/>
          <w:szCs w:val="24"/>
        </w:rPr>
        <w:t>химических элементов для объяснения и предвидения свойств конкретных веществ;</w:t>
      </w:r>
    </w:p>
    <w:p w:rsidR="00736A9A" w:rsidRPr="00D71C7B" w:rsidRDefault="00736A9A" w:rsidP="000B2A85">
      <w:pPr>
        <w:numPr>
          <w:ilvl w:val="0"/>
          <w:numId w:val="43"/>
        </w:numPr>
        <w:tabs>
          <w:tab w:val="left" w:pos="880"/>
        </w:tabs>
        <w:ind w:left="260" w:firstLine="452"/>
        <w:jc w:val="both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развивать информационную компетентность посредством углубления знаний об истории становления химической науки, еѐ основных понятий,</w:t>
      </w:r>
    </w:p>
    <w:p w:rsidR="00736A9A" w:rsidRPr="00D71C7B" w:rsidRDefault="00736A9A" w:rsidP="00D71C7B">
      <w:pPr>
        <w:rPr>
          <w:sz w:val="24"/>
          <w:szCs w:val="24"/>
        </w:rPr>
      </w:pPr>
    </w:p>
    <w:p w:rsidR="00736A9A" w:rsidRPr="00D71C7B" w:rsidRDefault="00736A9A" w:rsidP="00D71C7B">
      <w:pPr>
        <w:ind w:left="260" w:right="20"/>
        <w:rPr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периодического закона как одного из важнейших законов природы, а также о современных достижениях науки и техники.</w:t>
      </w:r>
    </w:p>
    <w:p w:rsidR="00736A9A" w:rsidRPr="00D71C7B" w:rsidRDefault="00736A9A" w:rsidP="000B2A85">
      <w:pPr>
        <w:numPr>
          <w:ilvl w:val="0"/>
          <w:numId w:val="44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736A9A">
        <w:rPr>
          <w:rFonts w:eastAsia="Times New Roman"/>
          <w:b/>
          <w:bCs/>
          <w:sz w:val="24"/>
          <w:szCs w:val="24"/>
        </w:rPr>
        <w:t>Многообразие химических реакций</w:t>
      </w:r>
    </w:p>
    <w:p w:rsidR="00736A9A" w:rsidRPr="00D71C7B" w:rsidRDefault="00736A9A" w:rsidP="000B2A85">
      <w:pPr>
        <w:numPr>
          <w:ilvl w:val="0"/>
          <w:numId w:val="45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прогнозировать результаты воздействия различных факторов на изменение скорости химической реакции;</w:t>
      </w:r>
    </w:p>
    <w:p w:rsidR="00736A9A" w:rsidRPr="00D71C7B" w:rsidRDefault="00736A9A" w:rsidP="000B2A85">
      <w:pPr>
        <w:numPr>
          <w:ilvl w:val="0"/>
          <w:numId w:val="45"/>
        </w:numPr>
        <w:tabs>
          <w:tab w:val="left" w:pos="880"/>
        </w:tabs>
        <w:ind w:right="20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прогнозировать результаты воздействия различных факторов на смещение химического равновесия.</w:t>
      </w:r>
    </w:p>
    <w:p w:rsidR="00736A9A" w:rsidRPr="00D71C7B" w:rsidRDefault="00736A9A" w:rsidP="000B2A85">
      <w:pPr>
        <w:numPr>
          <w:ilvl w:val="0"/>
          <w:numId w:val="46"/>
        </w:numPr>
        <w:tabs>
          <w:tab w:val="left" w:pos="880"/>
        </w:tabs>
        <w:rPr>
          <w:rFonts w:eastAsia="Times New Roman"/>
          <w:b/>
          <w:bCs/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Многообразие веществ</w:t>
      </w:r>
    </w:p>
    <w:p w:rsidR="00736A9A" w:rsidRPr="00D71C7B" w:rsidRDefault="00736A9A" w:rsidP="000B2A85">
      <w:pPr>
        <w:numPr>
          <w:ilvl w:val="0"/>
          <w:numId w:val="47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характеризовать особые свойства концентрированных серной и азотной кислот;</w:t>
      </w:r>
    </w:p>
    <w:p w:rsidR="00736A9A" w:rsidRPr="00D71C7B" w:rsidRDefault="00736A9A" w:rsidP="000B2A85">
      <w:pPr>
        <w:numPr>
          <w:ilvl w:val="0"/>
          <w:numId w:val="47"/>
        </w:numPr>
        <w:tabs>
          <w:tab w:val="left" w:pos="880"/>
        </w:tabs>
        <w:ind w:right="20"/>
        <w:jc w:val="both"/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приводить примеры уравнений реакций, лежащих в основе промышленных способов получения аммиака, серной кислоты, чугуна и стали;</w:t>
      </w:r>
    </w:p>
    <w:p w:rsidR="00736A9A" w:rsidRPr="00D71C7B" w:rsidRDefault="00736A9A" w:rsidP="000B2A85">
      <w:pPr>
        <w:numPr>
          <w:ilvl w:val="0"/>
          <w:numId w:val="47"/>
        </w:numPr>
        <w:tabs>
          <w:tab w:val="left" w:pos="880"/>
        </w:tabs>
        <w:rPr>
          <w:rFonts w:eastAsia="Times New Roman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описывать физические и химические процессы, являющиеся частью круговорота веществ в природе;</w:t>
      </w:r>
    </w:p>
    <w:p w:rsidR="00736A9A" w:rsidRPr="00D71C7B" w:rsidRDefault="00736A9A" w:rsidP="00D71C7B">
      <w:pPr>
        <w:shd w:val="clear" w:color="auto" w:fill="FFFFFF"/>
        <w:ind w:firstLine="568"/>
        <w:jc w:val="both"/>
        <w:rPr>
          <w:rFonts w:eastAsia="Times New Roman"/>
          <w:b/>
          <w:bCs/>
          <w:color w:val="000000"/>
          <w:sz w:val="24"/>
          <w:szCs w:val="24"/>
        </w:rPr>
      </w:pPr>
      <w:r w:rsidRPr="00D71C7B">
        <w:rPr>
          <w:rFonts w:eastAsia="Times New Roman"/>
          <w:iCs/>
          <w:sz w:val="24"/>
          <w:szCs w:val="24"/>
        </w:rPr>
        <w:t>организовывать, проводить ученические проекты по исследованию свойств веществ, имеющих важное практическое</w:t>
      </w:r>
      <w:r w:rsidR="00D71C7B">
        <w:rPr>
          <w:rFonts w:eastAsia="Times New Roman"/>
          <w:iCs/>
          <w:sz w:val="24"/>
          <w:szCs w:val="24"/>
        </w:rPr>
        <w:t xml:space="preserve"> </w:t>
      </w:r>
      <w:r w:rsidRPr="00D71C7B">
        <w:rPr>
          <w:rFonts w:eastAsia="Times New Roman"/>
          <w:iCs/>
          <w:sz w:val="24"/>
          <w:szCs w:val="24"/>
        </w:rPr>
        <w:t>значение.</w:t>
      </w:r>
    </w:p>
    <w:p w:rsidR="008646B4" w:rsidRDefault="008646B4" w:rsidP="008646B4">
      <w:pPr>
        <w:pStyle w:val="c37"/>
        <w:spacing w:before="0" w:beforeAutospacing="0" w:after="0" w:afterAutospacing="0"/>
        <w:ind w:left="360"/>
        <w:rPr>
          <w:b/>
          <w:bCs/>
        </w:rPr>
      </w:pPr>
    </w:p>
    <w:p w:rsidR="00AF0484" w:rsidRPr="00D71C7B" w:rsidRDefault="00AF0484" w:rsidP="000B2A85">
      <w:pPr>
        <w:pStyle w:val="c37"/>
        <w:numPr>
          <w:ilvl w:val="0"/>
          <w:numId w:val="1"/>
        </w:numPr>
        <w:spacing w:before="0" w:beforeAutospacing="0" w:after="0" w:afterAutospacing="0"/>
        <w:rPr>
          <w:b/>
          <w:bCs/>
        </w:rPr>
      </w:pPr>
      <w:r w:rsidRPr="00D71C7B">
        <w:rPr>
          <w:b/>
          <w:bCs/>
        </w:rPr>
        <w:t>Содержание учебного предмета «ХИМИЯ»</w:t>
      </w:r>
    </w:p>
    <w:p w:rsidR="00D71C7B" w:rsidRPr="00D71C7B" w:rsidRDefault="00D71C7B" w:rsidP="00D71C7B">
      <w:pPr>
        <w:spacing w:line="278" w:lineRule="exact"/>
        <w:rPr>
          <w:b/>
          <w:sz w:val="20"/>
          <w:szCs w:val="20"/>
        </w:rPr>
      </w:pPr>
    </w:p>
    <w:p w:rsidR="00D71C7B" w:rsidRPr="00D71C7B" w:rsidRDefault="00D71C7B" w:rsidP="000B2A85">
      <w:pPr>
        <w:numPr>
          <w:ilvl w:val="0"/>
          <w:numId w:val="48"/>
        </w:numPr>
        <w:tabs>
          <w:tab w:val="left" w:pos="480"/>
        </w:tabs>
        <w:rPr>
          <w:rFonts w:eastAsia="Times New Roman"/>
          <w:b/>
          <w:bCs/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класс</w:t>
      </w:r>
    </w:p>
    <w:p w:rsidR="00D71C7B" w:rsidRPr="00D71C7B" w:rsidRDefault="00D71C7B" w:rsidP="00D71C7B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Введение. Место химии среди ест</w:t>
      </w:r>
      <w:r w:rsidR="00191B0A">
        <w:rPr>
          <w:rFonts w:eastAsia="Times New Roman"/>
          <w:b/>
          <w:bCs/>
          <w:sz w:val="24"/>
          <w:szCs w:val="24"/>
        </w:rPr>
        <w:t>ественных наук. Предмет химии (2</w:t>
      </w:r>
      <w:r w:rsidRPr="00D71C7B">
        <w:rPr>
          <w:rFonts w:eastAsia="Times New Roman"/>
          <w:b/>
          <w:bCs/>
          <w:sz w:val="24"/>
          <w:szCs w:val="24"/>
        </w:rPr>
        <w:t xml:space="preserve"> ч)</w:t>
      </w:r>
    </w:p>
    <w:p w:rsidR="00D71C7B" w:rsidRPr="00D71C7B" w:rsidRDefault="00D71C7B" w:rsidP="00D71C7B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Тема 1. Перво</w:t>
      </w:r>
      <w:r w:rsidR="00191B0A">
        <w:rPr>
          <w:rFonts w:eastAsia="Times New Roman"/>
          <w:b/>
          <w:bCs/>
          <w:sz w:val="24"/>
          <w:szCs w:val="24"/>
        </w:rPr>
        <w:t>начальные химические понятия (14</w:t>
      </w:r>
      <w:r w:rsidRPr="00D71C7B">
        <w:rPr>
          <w:rFonts w:eastAsia="Times New Roman"/>
          <w:b/>
          <w:bCs/>
          <w:sz w:val="24"/>
          <w:szCs w:val="24"/>
        </w:rPr>
        <w:t xml:space="preserve"> ч)</w:t>
      </w:r>
    </w:p>
    <w:p w:rsidR="00D71C7B" w:rsidRPr="00D71C7B" w:rsidRDefault="00D71C7B" w:rsidP="00D71C7B">
      <w:pPr>
        <w:spacing w:line="275" w:lineRule="auto"/>
        <w:ind w:left="26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Вещество. Чистые вещества и смеси. Методы разделения смесей (фильтрование, отстаивание, выпаривание, перегонка). Атомно - молекулярное учение. Значение работ М. В. Ломоносова и Дж. Дальтона для формирования атомистического мировоззрения. Химический элемент как вид атомов. Символы элементов. Распространенность элементов на Земле и в космосе. Молекула как мельчайшая частица вещества, обладающая его химическими свойствами. Вещества молекулярного и немолекулярного строения. Закон постоянства состава веществ, имеющих молекулярное строение. Химические формулы. Массы атомов и молекул. Понятие об относительной атомной и молекулярной массе. Простые и сложные вещества. Металлы и неметаллы. Органические и неорганические вещества. Изменения, происходящие с веществами. Физические явления и химические реакции. Признаки химических реакций. Химические процессы в окружающем нас мире. Закон сохранения массы веществ. Уравнение химической реакции. Основные типы химических реакций: разложение, соединение, замещение, обмен. Вычисление относительной молекулярной массы вещества по формуле. Вычисление массовой доли элемента в химическом соединении.</w:t>
      </w:r>
    </w:p>
    <w:p w:rsidR="00D71C7B" w:rsidRPr="00D71C7B" w:rsidRDefault="00D71C7B" w:rsidP="00D71C7B">
      <w:pPr>
        <w:spacing w:line="274" w:lineRule="auto"/>
        <w:ind w:left="260" w:right="4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 xml:space="preserve">Демонстрационные опыты. </w:t>
      </w:r>
      <w:r w:rsidRPr="00D71C7B">
        <w:rPr>
          <w:rFonts w:eastAsia="Times New Roman"/>
          <w:sz w:val="24"/>
          <w:szCs w:val="24"/>
        </w:rPr>
        <w:t>Образцы индивидуальных веществ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(металлы,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неметаллы,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сложные вещества) и смесей (растворы, гранит). Горение магния. Кипение спирта. Горение спирта. Опыты, подтверждающие закон сохранения массы веществ. Образование аммиака при растирании смеси гашеной извести с хлоридом аммония. Опыты, демонстрирующие появление окраски при смешении двух растворов (таннина и сульфата железа (II), сульфата меди (II) и аммиака, желтой кровяной соли и хлоридажелеза (III), нитрата свинца (II) и иодида калия, фенолфталеина и щелочи). Разделение смеси медного купороса и серы растворением.</w:t>
      </w:r>
    </w:p>
    <w:p w:rsidR="00D71C7B" w:rsidRPr="00D71C7B" w:rsidRDefault="00D71C7B" w:rsidP="00D71C7B">
      <w:pPr>
        <w:spacing w:line="287" w:lineRule="auto"/>
        <w:ind w:left="260" w:right="62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Лабораторные опыты</w:t>
      </w:r>
      <w:r w:rsidRPr="00D71C7B">
        <w:rPr>
          <w:rFonts w:eastAsia="Times New Roman"/>
          <w:sz w:val="24"/>
          <w:szCs w:val="24"/>
        </w:rPr>
        <w:t>.1.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Знакомство с образцами простых и сложных веществ. 2.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 xml:space="preserve">Разделение смесей. 3. Химические явления (прокаливание медной проволоки; </w:t>
      </w:r>
      <w:r w:rsidRPr="00D71C7B">
        <w:rPr>
          <w:rFonts w:eastAsia="Times New Roman"/>
          <w:sz w:val="24"/>
          <w:szCs w:val="24"/>
        </w:rPr>
        <w:lastRenderedPageBreak/>
        <w:t>взаимодействие мела с кислотой, разложение сахара при нагревании). 4. Разложение малахита.5. Составление шаростержневых моделей простейших молекул.</w:t>
      </w:r>
    </w:p>
    <w:p w:rsidR="00D71C7B" w:rsidRPr="00D71C7B" w:rsidRDefault="00D71C7B" w:rsidP="00D71C7B">
      <w:pPr>
        <w:spacing w:line="271" w:lineRule="auto"/>
        <w:ind w:left="260" w:right="4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Практические работы</w:t>
      </w:r>
      <w:r w:rsidRPr="00D71C7B">
        <w:rPr>
          <w:rFonts w:eastAsia="Times New Roman"/>
          <w:sz w:val="24"/>
          <w:szCs w:val="24"/>
        </w:rPr>
        <w:t>. 1.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Знакомство с лабораторным оборудованием.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Правила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безопасности при работе в химической лаборатории. 2. Очистка загрязненной поваренной соли.</w:t>
      </w:r>
    </w:p>
    <w:p w:rsidR="00D71C7B" w:rsidRPr="00D71C7B" w:rsidRDefault="00D71C7B" w:rsidP="00D71C7B">
      <w:pPr>
        <w:spacing w:line="209" w:lineRule="exact"/>
        <w:rPr>
          <w:sz w:val="24"/>
          <w:szCs w:val="24"/>
        </w:rPr>
      </w:pPr>
    </w:p>
    <w:p w:rsidR="00D71C7B" w:rsidRPr="00D71C7B" w:rsidRDefault="00D71C7B" w:rsidP="00D71C7B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 Тема 2. Кисл</w:t>
      </w:r>
      <w:r w:rsidR="00191B0A">
        <w:rPr>
          <w:rFonts w:eastAsia="Times New Roman"/>
          <w:b/>
          <w:bCs/>
          <w:sz w:val="24"/>
          <w:szCs w:val="24"/>
        </w:rPr>
        <w:t>ород. Водород. Вода. Растворы (2</w:t>
      </w:r>
      <w:r w:rsidRPr="00D71C7B">
        <w:rPr>
          <w:rFonts w:eastAsia="Times New Roman"/>
          <w:b/>
          <w:bCs/>
          <w:sz w:val="24"/>
          <w:szCs w:val="24"/>
        </w:rPr>
        <w:t>2 ч)</w:t>
      </w:r>
    </w:p>
    <w:p w:rsidR="00D71C7B" w:rsidRPr="00D71C7B" w:rsidRDefault="00D71C7B" w:rsidP="00D71C7B">
      <w:pPr>
        <w:spacing w:line="248" w:lineRule="exact"/>
        <w:rPr>
          <w:sz w:val="24"/>
          <w:szCs w:val="24"/>
        </w:rPr>
      </w:pPr>
    </w:p>
    <w:p w:rsidR="00D71C7B" w:rsidRPr="00D71C7B" w:rsidRDefault="00D71C7B" w:rsidP="00191B0A">
      <w:pPr>
        <w:spacing w:line="287" w:lineRule="auto"/>
        <w:ind w:left="260" w:right="36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Кислород, его распространенность в природе, физические и химические свойства, получение в лаборатории и применение. Оксиды металлов и неметаллов. Валентность. Составление формул по валентности. Воздух — смесь газов. Выделение кислорода из воздуха. Понятие об инертных газах. Горение сложных веществ в кислороде. Строение</w:t>
      </w:r>
      <w:r>
        <w:rPr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пламени, температура воспламенения. Плазма. Тушение пожаров. Огнетушитель. Медленное окисление. Понятие об аллотропии. Озон —аллотропная модификация кислорода. Водород, его распространенность в природе, физические и химические свойства, получение в лаборатории и применение. Кислоты и соли. Составление формул солей. Соли, используемые в быту. Вода, ее физические свойства. Получение дистиллированной воды. Круговорот воды в природе. Растворы. Растворимость веществ в воде. Зависимость растворимости от температуры и давления. Массовая доля растворенного вещества. Кристаллогидраты. Химические свойства воды. Получение кислот при взаимодействии оксидов неметаллов с водой. Понятие об основаниях. Получение щелочей при взаимодействии с водой активных металлов или их оксидов. Представление о кислотно –основных индикаторах.</w:t>
      </w:r>
    </w:p>
    <w:p w:rsidR="00D71C7B" w:rsidRPr="00D71C7B" w:rsidRDefault="00D71C7B" w:rsidP="00191B0A">
      <w:pPr>
        <w:spacing w:line="274" w:lineRule="auto"/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Демонстрационные опыты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Горение угля,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серы,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фосфора и железа в кислороде.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Приемы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тушения пламени. Получение водорода в аппарате Киппа, горение водорода на воздухе. Восстановление оксида металла водородом. Взрыв гремучего газа. Взаимодействие оксида фосфора (V) с водой. Перегонка воды. Увеличение объема воды при замерзании. Зависимость растворимости соли от температуры. Выпадение кристаллов при охлаждении насыщенного раствора (нитрата калия, алюмокалиевых квасцов, иодида свинца). Меры безопасности при работе с кислотами. Взаимодействие натрия с водой. Взаимодействие водяного пара с железом. Гашение извести. Разложение воды электрическим током.</w:t>
      </w:r>
    </w:p>
    <w:p w:rsidR="00D71C7B" w:rsidRPr="00D71C7B" w:rsidRDefault="00D71C7B" w:rsidP="00191B0A">
      <w:pPr>
        <w:spacing w:line="272" w:lineRule="auto"/>
        <w:ind w:left="260" w:right="14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Лабораторные опыты</w:t>
      </w:r>
      <w:r w:rsidRPr="00D71C7B">
        <w:rPr>
          <w:rFonts w:eastAsia="Times New Roman"/>
          <w:sz w:val="24"/>
          <w:szCs w:val="24"/>
        </w:rPr>
        <w:t>.6.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Получение кислорода при разложении кислородсодержащих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соединений. 7. Получение водорода и изучение его свойств. 8. Дегидратация медного купороса. 9. Растворимость твердых веществ в воде и ее зависимость от температуры. 10. Распознавание растворов кислот и оснований с помощью индикаторов.</w:t>
      </w:r>
    </w:p>
    <w:p w:rsidR="00D71C7B" w:rsidRPr="00D71C7B" w:rsidRDefault="00D71C7B" w:rsidP="00D71C7B">
      <w:pPr>
        <w:spacing w:line="271" w:lineRule="auto"/>
        <w:ind w:left="260" w:right="680"/>
        <w:jc w:val="both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Практические работы.</w:t>
      </w:r>
      <w:r w:rsidRPr="00D71C7B">
        <w:rPr>
          <w:rFonts w:eastAsia="Times New Roman"/>
          <w:sz w:val="24"/>
          <w:szCs w:val="24"/>
        </w:rPr>
        <w:t>3.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Получение кислорода разложением перманганата калия и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изучение свойств кислорода. 4. Приготовление раствора с заданной массовой долей растворенного вещества.</w:t>
      </w:r>
    </w:p>
    <w:p w:rsidR="00D71C7B" w:rsidRPr="00D71C7B" w:rsidRDefault="00D71C7B" w:rsidP="00D71C7B">
      <w:pPr>
        <w:spacing w:line="200" w:lineRule="exact"/>
        <w:rPr>
          <w:sz w:val="24"/>
          <w:szCs w:val="24"/>
        </w:rPr>
      </w:pP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 xml:space="preserve">Тема 3. Основные классы неорганических </w:t>
      </w:r>
      <w:r>
        <w:rPr>
          <w:rFonts w:eastAsia="Times New Roman"/>
          <w:b/>
          <w:bCs/>
          <w:sz w:val="24"/>
          <w:szCs w:val="24"/>
        </w:rPr>
        <w:t>соединений(15</w:t>
      </w:r>
      <w:r w:rsidRPr="00D71C7B">
        <w:rPr>
          <w:rFonts w:eastAsia="Times New Roman"/>
          <w:b/>
          <w:bCs/>
          <w:sz w:val="24"/>
          <w:szCs w:val="24"/>
        </w:rPr>
        <w:t xml:space="preserve"> ч)</w:t>
      </w:r>
    </w:p>
    <w:p w:rsidR="00191B0A" w:rsidRPr="00D71C7B" w:rsidRDefault="00191B0A" w:rsidP="00191B0A">
      <w:pPr>
        <w:spacing w:line="248" w:lineRule="exact"/>
        <w:rPr>
          <w:sz w:val="24"/>
          <w:szCs w:val="24"/>
        </w:rPr>
      </w:pPr>
    </w:p>
    <w:p w:rsidR="00191B0A" w:rsidRPr="00D71C7B" w:rsidRDefault="00191B0A" w:rsidP="00191B0A">
      <w:pPr>
        <w:spacing w:line="274" w:lineRule="auto"/>
        <w:ind w:left="260" w:right="2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 xml:space="preserve">Оксиды, их классификация, взаимодействие с водой, кислотами и щелочами. Взаимодействие между кислотными и основными оксидами. Кислоты, их классификация, взаимодействие с металлами, основными оксидами, основаниями и солями. Понятие о ряде напряжений металлов. Основания, их классификация, взаимодействие щелочей с кислотными оксидами, кислотами и солями. Разложение нерастворимых в воде оснований </w:t>
      </w:r>
      <w:r w:rsidRPr="00D71C7B">
        <w:rPr>
          <w:rFonts w:eastAsia="Times New Roman"/>
          <w:sz w:val="24"/>
          <w:szCs w:val="24"/>
        </w:rPr>
        <w:lastRenderedPageBreak/>
        <w:t>при нагревании. Амфотерные оксиды и гидроксиды. Реакция нейтрализации. Кислотно - основные индикаторы. Соли, их реакции с кислотами, щелочами и другими солями. Понятие о кислых и основных солях. Условия, при которых реакция обмена протекает до конца. Генетическая связь между основными классами неорганических соединений.</w:t>
      </w:r>
    </w:p>
    <w:p w:rsidR="00191B0A" w:rsidRPr="00D71C7B" w:rsidRDefault="00191B0A" w:rsidP="00191B0A">
      <w:pPr>
        <w:spacing w:line="225" w:lineRule="exact"/>
        <w:rPr>
          <w:sz w:val="24"/>
          <w:szCs w:val="24"/>
        </w:rPr>
      </w:pPr>
    </w:p>
    <w:p w:rsidR="00191B0A" w:rsidRPr="00D71C7B" w:rsidRDefault="00191B0A" w:rsidP="000B2A85">
      <w:pPr>
        <w:numPr>
          <w:ilvl w:val="0"/>
          <w:numId w:val="49"/>
        </w:numPr>
        <w:tabs>
          <w:tab w:val="left" w:pos="428"/>
        </w:tabs>
        <w:spacing w:line="239" w:lineRule="auto"/>
        <w:ind w:left="260" w:right="380" w:firstLine="1"/>
        <w:rPr>
          <w:rFonts w:eastAsia="Times New Roman"/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Демонстрационные опыты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Знакомство с образцами оксидов.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Химические свойства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растворов кислот, солей и щелочей. Реакция нейтрализации. Взаимодействие оксида меди</w:t>
      </w:r>
      <w:r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серной кислотой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Взаимодействие карбоната магния с серной кислотой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Осаждение и растворение осадков солей и нерастворимых гидроксидов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54" w:lineRule="exact"/>
        <w:rPr>
          <w:sz w:val="24"/>
          <w:szCs w:val="24"/>
        </w:rPr>
      </w:pPr>
    </w:p>
    <w:p w:rsidR="00191B0A" w:rsidRPr="00D71C7B" w:rsidRDefault="00191B0A" w:rsidP="00191B0A">
      <w:pPr>
        <w:spacing w:line="255" w:lineRule="auto"/>
        <w:ind w:left="260" w:right="2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Лабораторные опыты</w:t>
      </w:r>
      <w:r w:rsidRPr="00D71C7B">
        <w:rPr>
          <w:rFonts w:ascii="PMingLiU" w:eastAsia="PMingLiU" w:hAnsi="PMingLiU" w:cs="PMingLiU"/>
          <w:sz w:val="24"/>
          <w:szCs w:val="24"/>
        </w:rPr>
        <w:t>. 11.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Химические свойства основных и кислотных оксидов</w:t>
      </w:r>
      <w:r w:rsidRPr="00D71C7B">
        <w:rPr>
          <w:rFonts w:ascii="PMingLiU" w:eastAsia="PMingLiU" w:hAnsi="PMingLiU" w:cs="PMingLiU"/>
          <w:sz w:val="24"/>
          <w:szCs w:val="24"/>
        </w:rPr>
        <w:t>. 12.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Условия необратимого протекания реакций обмена</w:t>
      </w:r>
      <w:r w:rsidRPr="00D71C7B">
        <w:rPr>
          <w:rFonts w:ascii="PMingLiU" w:eastAsia="PMingLiU" w:hAnsi="PMingLiU" w:cs="PMingLiU"/>
          <w:sz w:val="24"/>
          <w:szCs w:val="24"/>
        </w:rPr>
        <w:t>. 13.</w:t>
      </w:r>
      <w:r w:rsidRPr="00D71C7B">
        <w:rPr>
          <w:rFonts w:eastAsia="Times New Roman"/>
          <w:sz w:val="24"/>
          <w:szCs w:val="24"/>
        </w:rPr>
        <w:t xml:space="preserve"> Химические свойства кислот и оснований</w:t>
      </w:r>
      <w:r w:rsidRPr="00D71C7B">
        <w:rPr>
          <w:rFonts w:ascii="PMingLiU" w:eastAsia="PMingLiU" w:hAnsi="PMingLiU" w:cs="PMingLiU"/>
          <w:sz w:val="24"/>
          <w:szCs w:val="24"/>
        </w:rPr>
        <w:t>. 14.</w:t>
      </w:r>
      <w:r w:rsidRPr="00D71C7B">
        <w:rPr>
          <w:rFonts w:eastAsia="Times New Roman"/>
          <w:sz w:val="24"/>
          <w:szCs w:val="24"/>
        </w:rPr>
        <w:t xml:space="preserve"> Получение осадков нерастворимых гидроксидов и изучение их свойств</w:t>
      </w:r>
      <w:r w:rsidRPr="00D71C7B">
        <w:rPr>
          <w:rFonts w:ascii="PMingLiU" w:eastAsia="PMingLiU" w:hAnsi="PMingLiU" w:cs="PMingLiU"/>
          <w:sz w:val="24"/>
          <w:szCs w:val="24"/>
        </w:rPr>
        <w:t>. 15.</w:t>
      </w:r>
      <w:r w:rsidRPr="00D71C7B">
        <w:rPr>
          <w:rFonts w:eastAsia="Times New Roman"/>
          <w:sz w:val="24"/>
          <w:szCs w:val="24"/>
        </w:rPr>
        <w:t xml:space="preserve"> Получение амфотерного гидроксида и изучение его свойств</w:t>
      </w:r>
      <w:r w:rsidRPr="00D71C7B">
        <w:rPr>
          <w:rFonts w:ascii="PMingLiU" w:eastAsia="PMingLiU" w:hAnsi="PMingLiU" w:cs="PMingLiU"/>
          <w:sz w:val="24"/>
          <w:szCs w:val="24"/>
        </w:rPr>
        <w:t>. 16.</w:t>
      </w:r>
      <w:r w:rsidRPr="00D71C7B">
        <w:rPr>
          <w:rFonts w:eastAsia="Times New Roman"/>
          <w:sz w:val="24"/>
          <w:szCs w:val="24"/>
        </w:rPr>
        <w:t xml:space="preserve"> Нейтрализация щелочи кислотой в присутствии фенолфталеина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38" w:lineRule="exact"/>
        <w:rPr>
          <w:sz w:val="24"/>
          <w:szCs w:val="24"/>
        </w:rPr>
      </w:pPr>
    </w:p>
    <w:p w:rsidR="00191B0A" w:rsidRPr="00D71C7B" w:rsidRDefault="00191B0A" w:rsidP="00191B0A">
      <w:pPr>
        <w:spacing w:line="238" w:lineRule="auto"/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Практические работы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ascii="PMingLiU" w:eastAsia="PMingLiU" w:hAnsi="PMingLiU" w:cs="PMingLiU"/>
          <w:sz w:val="24"/>
          <w:szCs w:val="24"/>
        </w:rPr>
        <w:t>5.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Генетическая связь между основными классами неорганических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 xml:space="preserve">соединений </w:t>
      </w:r>
      <w:r w:rsidRPr="00D71C7B">
        <w:rPr>
          <w:rFonts w:ascii="PMingLiU" w:eastAsia="PMingLiU" w:hAnsi="PMingLiU" w:cs="PMingLiU"/>
          <w:sz w:val="24"/>
          <w:szCs w:val="24"/>
        </w:rPr>
        <w:t>(</w:t>
      </w:r>
      <w:r w:rsidRPr="00D71C7B">
        <w:rPr>
          <w:rFonts w:eastAsia="Times New Roman"/>
          <w:sz w:val="24"/>
          <w:szCs w:val="24"/>
        </w:rPr>
        <w:t>выполнение цепочки химических превращений</w:t>
      </w:r>
      <w:r w:rsidRPr="00D71C7B">
        <w:rPr>
          <w:rFonts w:ascii="PMingLiU" w:eastAsia="PMingLiU" w:hAnsi="PMingLiU" w:cs="PMingLiU"/>
          <w:sz w:val="24"/>
          <w:szCs w:val="24"/>
        </w:rPr>
        <w:t>).</w:t>
      </w:r>
    </w:p>
    <w:p w:rsidR="00191B0A" w:rsidRPr="00D71C7B" w:rsidRDefault="00191B0A" w:rsidP="00191B0A">
      <w:pPr>
        <w:spacing w:line="261" w:lineRule="exact"/>
        <w:rPr>
          <w:sz w:val="24"/>
          <w:szCs w:val="24"/>
        </w:rPr>
      </w:pPr>
    </w:p>
    <w:p w:rsidR="00191B0A" w:rsidRPr="00D71C7B" w:rsidRDefault="00191B0A" w:rsidP="00191B0A">
      <w:pPr>
        <w:spacing w:line="264" w:lineRule="auto"/>
        <w:ind w:left="260" w:right="14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Тема 4. Периодический закон Д. И. Менделеева. Строение атома. Химическая связь. Строение веществ в твердом, жидк</w:t>
      </w:r>
      <w:r>
        <w:rPr>
          <w:rFonts w:eastAsia="Times New Roman"/>
          <w:b/>
          <w:bCs/>
          <w:sz w:val="24"/>
          <w:szCs w:val="24"/>
        </w:rPr>
        <w:t>ом и газообразном состояниях (17</w:t>
      </w:r>
      <w:r w:rsidRPr="00D71C7B">
        <w:rPr>
          <w:rFonts w:eastAsia="Times New Roman"/>
          <w:b/>
          <w:bCs/>
          <w:sz w:val="24"/>
          <w:szCs w:val="24"/>
        </w:rPr>
        <w:t xml:space="preserve"> ч)</w:t>
      </w:r>
    </w:p>
    <w:p w:rsidR="00191B0A" w:rsidRPr="00D71C7B" w:rsidRDefault="00191B0A" w:rsidP="00191B0A">
      <w:pPr>
        <w:spacing w:line="221" w:lineRule="exact"/>
        <w:rPr>
          <w:sz w:val="24"/>
          <w:szCs w:val="24"/>
        </w:rPr>
      </w:pPr>
    </w:p>
    <w:p w:rsidR="00191B0A" w:rsidRPr="00D71C7B" w:rsidRDefault="00191B0A" w:rsidP="00191B0A">
      <w:pPr>
        <w:spacing w:line="259" w:lineRule="auto"/>
        <w:ind w:left="26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Первые попытки классификации химических элементов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Группы элементов со сходными свойствами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Амфотерные оксиды и гидроксиды на примере цинка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Периодический закон и Периодическая система химических элементов Д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>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>Менделеева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Структура Периодической системы химических элементов Д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Менделеева</w:t>
      </w:r>
      <w:r w:rsidRPr="00D71C7B">
        <w:rPr>
          <w:rFonts w:ascii="PMingLiU" w:eastAsia="PMingLiU" w:hAnsi="PMingLiU" w:cs="PMingLiU"/>
          <w:sz w:val="24"/>
          <w:szCs w:val="24"/>
        </w:rPr>
        <w:t>:</w:t>
      </w:r>
      <w:r w:rsidRPr="00D71C7B">
        <w:rPr>
          <w:rFonts w:eastAsia="Times New Roman"/>
          <w:sz w:val="24"/>
          <w:szCs w:val="24"/>
        </w:rPr>
        <w:t xml:space="preserve"> малые и большие периоды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группы и подгруппы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Научный подвиг Д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Менделеева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Предсказание свойств веществ не открытых элементов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Планетарная модель строения атома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Атомное ядро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Изотопы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Порядковый номер химического элемента </w:t>
      </w:r>
      <w:r w:rsidRPr="00D71C7B">
        <w:rPr>
          <w:rFonts w:ascii="PMingLiU" w:eastAsia="PMingLiU" w:hAnsi="PMingLiU" w:cs="PMingLiU"/>
          <w:sz w:val="24"/>
          <w:szCs w:val="24"/>
        </w:rPr>
        <w:t>—</w:t>
      </w:r>
      <w:r w:rsidRPr="00D71C7B">
        <w:rPr>
          <w:rFonts w:eastAsia="Times New Roman"/>
          <w:sz w:val="24"/>
          <w:szCs w:val="24"/>
        </w:rPr>
        <w:t xml:space="preserve"> заряд ядра его атома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Современная формулировка Периодического закона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Распределение электронов в электронных слоях атомов химических элементов </w:t>
      </w:r>
      <w:r w:rsidRPr="00D71C7B">
        <w:rPr>
          <w:rFonts w:ascii="PMingLiU" w:eastAsia="PMingLiU" w:hAnsi="PMingLiU" w:cs="PMingLiU"/>
          <w:sz w:val="24"/>
          <w:szCs w:val="24"/>
        </w:rPr>
        <w:t>1—3</w:t>
      </w:r>
      <w:r w:rsidRPr="00D71C7B">
        <w:rPr>
          <w:rFonts w:eastAsia="Times New Roman"/>
          <w:sz w:val="24"/>
          <w:szCs w:val="24"/>
        </w:rPr>
        <w:t>го периодов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Характеристика химических элементов </w:t>
      </w:r>
      <w:r w:rsidRPr="00D71C7B">
        <w:rPr>
          <w:rFonts w:ascii="PMingLiU" w:eastAsia="PMingLiU" w:hAnsi="PMingLiU" w:cs="PMingLiU"/>
          <w:sz w:val="24"/>
          <w:szCs w:val="24"/>
        </w:rPr>
        <w:t xml:space="preserve">№ 1—20 </w:t>
      </w:r>
      <w:r w:rsidRPr="00D71C7B">
        <w:rPr>
          <w:rFonts w:eastAsia="Times New Roman"/>
          <w:sz w:val="24"/>
          <w:szCs w:val="24"/>
        </w:rPr>
        <w:t>на основании их положения в Периодической системе химических элементов Д</w:t>
      </w:r>
      <w:r w:rsidRPr="00D71C7B">
        <w:rPr>
          <w:rFonts w:ascii="PMingLiU" w:eastAsia="PMingLiU" w:hAnsi="PMingLiU" w:cs="PMingLiU"/>
          <w:sz w:val="24"/>
          <w:szCs w:val="24"/>
        </w:rPr>
        <w:t xml:space="preserve">. </w:t>
      </w:r>
      <w:r w:rsidRPr="00D71C7B">
        <w:rPr>
          <w:rFonts w:eastAsia="Times New Roman"/>
          <w:sz w:val="24"/>
          <w:szCs w:val="24"/>
        </w:rPr>
        <w:t>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Менделеева и строения их атомов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Металлы и неметаллы в Периодической системе химических элементов Д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Менделеева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Электроотрицательность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Ковалентная связь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Механизм образования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полярная и неполярная связь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Направленность и насыщенность ковалентной связи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Свойства ковалентных соединений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Ионная связь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Координационное число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Строение твердых веществ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Кристаллические и аморфные вещества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Атомные и молекулярные кристаллы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Ионные кристаллы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41" w:lineRule="exact"/>
        <w:rPr>
          <w:sz w:val="24"/>
          <w:szCs w:val="24"/>
        </w:rPr>
      </w:pPr>
    </w:p>
    <w:p w:rsidR="00191B0A" w:rsidRPr="00D71C7B" w:rsidRDefault="00191B0A" w:rsidP="00191B0A">
      <w:pPr>
        <w:spacing w:line="255" w:lineRule="auto"/>
        <w:ind w:left="260" w:right="2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Демонстрационные опыты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Показ образцов щелочных металлов и галогенов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Получение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 xml:space="preserve">оксидов некоторых элементов </w:t>
      </w:r>
      <w:r w:rsidRPr="00D71C7B">
        <w:rPr>
          <w:rFonts w:ascii="PMingLiU" w:eastAsia="PMingLiU" w:hAnsi="PMingLiU" w:cs="PMingLiU"/>
          <w:sz w:val="24"/>
          <w:szCs w:val="24"/>
        </w:rPr>
        <w:t>3</w:t>
      </w:r>
      <w:r w:rsidRPr="00D71C7B">
        <w:rPr>
          <w:rFonts w:eastAsia="Times New Roman"/>
          <w:sz w:val="24"/>
          <w:szCs w:val="24"/>
        </w:rPr>
        <w:t>го периода из простых веществ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растворение их в воде и испытание растворов индикаторами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Возгонка иода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Образцы ионных и ковалентных соединений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Модели кристаллических решеток ковалентных и ионных соединений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Сопоставление летучести различных жидкостей и твердых тел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Сжижение сернистого газа или</w:t>
      </w:r>
      <w:r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знакомство с образцом сжиженного газа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lastRenderedPageBreak/>
        <w:t>Лабораторные опыты</w:t>
      </w:r>
      <w:r w:rsidRPr="00D71C7B">
        <w:rPr>
          <w:rFonts w:ascii="PMingLiU" w:eastAsia="PMingLiU" w:hAnsi="PMingLiU" w:cs="PMingLiU"/>
          <w:sz w:val="24"/>
          <w:szCs w:val="24"/>
        </w:rPr>
        <w:t>.17.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Знакомство с образцами металлов и неметаллов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52" w:lineRule="exact"/>
        <w:rPr>
          <w:sz w:val="24"/>
          <w:szCs w:val="24"/>
        </w:rPr>
      </w:pPr>
    </w:p>
    <w:p w:rsidR="00191B0A" w:rsidRPr="00D71C7B" w:rsidRDefault="00191B0A" w:rsidP="00191B0A">
      <w:pPr>
        <w:spacing w:line="239" w:lineRule="auto"/>
        <w:ind w:left="260" w:right="84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18.Знакомство со свойствами ковалентных и ионных соединений</w:t>
      </w:r>
      <w:r w:rsidRPr="00D71C7B">
        <w:rPr>
          <w:rFonts w:ascii="PMingLiU" w:eastAsia="PMingLiU" w:hAnsi="PMingLiU" w:cs="PMingLiU"/>
          <w:sz w:val="24"/>
          <w:szCs w:val="24"/>
        </w:rPr>
        <w:t>. 19.</w:t>
      </w:r>
      <w:r w:rsidRPr="00D71C7B">
        <w:rPr>
          <w:rFonts w:eastAsia="Times New Roman"/>
          <w:sz w:val="24"/>
          <w:szCs w:val="24"/>
        </w:rPr>
        <w:t xml:space="preserve"> Амфотерные свойства гидроксида цинка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Default="00191B0A" w:rsidP="00191B0A">
      <w:pPr>
        <w:rPr>
          <w:sz w:val="24"/>
          <w:szCs w:val="24"/>
        </w:rPr>
      </w:pPr>
    </w:p>
    <w:p w:rsidR="00191B0A" w:rsidRPr="00191B0A" w:rsidRDefault="00191B0A" w:rsidP="000B2A85">
      <w:pPr>
        <w:numPr>
          <w:ilvl w:val="0"/>
          <w:numId w:val="50"/>
        </w:numPr>
        <w:tabs>
          <w:tab w:val="left" w:pos="440"/>
        </w:tabs>
        <w:rPr>
          <w:rFonts w:eastAsia="Times New Roman"/>
          <w:b/>
          <w:bCs/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класс</w:t>
      </w: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Тема 1. Стехиометрия. Количественные отношения в химии (12 ч)</w:t>
      </w:r>
    </w:p>
    <w:p w:rsidR="00191B0A" w:rsidRPr="00D71C7B" w:rsidRDefault="00191B0A" w:rsidP="00191B0A">
      <w:pPr>
        <w:spacing w:line="258" w:lineRule="auto"/>
        <w:ind w:left="260" w:right="2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 xml:space="preserve">Расчеты по химическим формулам </w:t>
      </w:r>
      <w:r w:rsidRPr="00D71C7B">
        <w:rPr>
          <w:rFonts w:ascii="PMingLiU" w:eastAsia="PMingLiU" w:hAnsi="PMingLiU" w:cs="PMingLiU"/>
          <w:sz w:val="24"/>
          <w:szCs w:val="24"/>
        </w:rPr>
        <w:t>—</w:t>
      </w:r>
      <w:r w:rsidRPr="00D71C7B">
        <w:rPr>
          <w:rFonts w:eastAsia="Times New Roman"/>
          <w:sz w:val="24"/>
          <w:szCs w:val="24"/>
        </w:rPr>
        <w:t xml:space="preserve"> нахождение массовой доли элемента в соединении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Вывод формулы соединения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Моль </w:t>
      </w:r>
      <w:r w:rsidRPr="00D71C7B">
        <w:rPr>
          <w:rFonts w:ascii="PMingLiU" w:eastAsia="PMingLiU" w:hAnsi="PMingLiU" w:cs="PMingLiU"/>
          <w:sz w:val="24"/>
          <w:szCs w:val="24"/>
        </w:rPr>
        <w:t>—</w:t>
      </w:r>
      <w:r w:rsidRPr="00D71C7B">
        <w:rPr>
          <w:rFonts w:eastAsia="Times New Roman"/>
          <w:sz w:val="24"/>
          <w:szCs w:val="24"/>
        </w:rPr>
        <w:t xml:space="preserve"> единица количества вещества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>Закон Авогадро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Молярный объем идеального газа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Абсолютная и относительная плотность газов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>Расчеты по уравнениям реакций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Вычисление массы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объема или количества вещества по известной массе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объему или количеству вещества одного из реагентов или продуктов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Расчеты объемных отношений газов в реакциях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Расчеты по уравнениям реакций в случае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когда одно из веществ находится в недостатке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Вычисление массы одного из продуктов реакции по массе исходного вещества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содержащего определенную долю примесей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Выход химической реакции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Определение выхода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Демонстрационные опыты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Показ некоторых соединений количеством вещества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ascii="PMingLiU" w:eastAsia="PMingLiU" w:hAnsi="PMingLiU" w:cs="PMingLiU"/>
          <w:sz w:val="24"/>
          <w:szCs w:val="24"/>
        </w:rPr>
        <w:t>1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моль.</w:t>
      </w:r>
    </w:p>
    <w:p w:rsidR="00191B0A" w:rsidRPr="00D71C7B" w:rsidRDefault="00191B0A" w:rsidP="00191B0A">
      <w:pPr>
        <w:spacing w:line="28" w:lineRule="exact"/>
        <w:rPr>
          <w:sz w:val="24"/>
          <w:szCs w:val="24"/>
        </w:rPr>
      </w:pP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Демонстрация молярного объема идеального газа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Тема 2. Химическая реакция (12 ч)</w:t>
      </w:r>
    </w:p>
    <w:p w:rsidR="00191B0A" w:rsidRPr="00D71C7B" w:rsidRDefault="00191B0A" w:rsidP="00191B0A">
      <w:pPr>
        <w:spacing w:line="258" w:lineRule="auto"/>
        <w:ind w:left="260" w:right="40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Теория электролитической диссоциации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Электролиты и неэлектролиты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Диссоциация кислот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солей и оснований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Сильные и слабые электролиты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Степень диссоциации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Ион гидроксония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Донорно - акцепторный механизм образования ковалент ной связи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Реакции ионного обмена и условия их протекания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Окислительно</w:t>
      </w:r>
      <w:r>
        <w:rPr>
          <w:rFonts w:eastAsia="Times New Roman"/>
          <w:sz w:val="24"/>
          <w:szCs w:val="24"/>
        </w:rPr>
        <w:t>-</w:t>
      </w:r>
      <w:r w:rsidRPr="00D71C7B">
        <w:rPr>
          <w:rFonts w:eastAsia="Times New Roman"/>
          <w:sz w:val="24"/>
          <w:szCs w:val="24"/>
        </w:rPr>
        <w:t>восстановительные реакции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Степень окисления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Процессы окисления</w:t>
      </w:r>
      <w:r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восстановления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Составление электронного баланса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Типичные окислители и восстановители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Принцип действия химических источников тока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Электролиз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Тепловой эффект химической реакции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Понятие о скорости химической реакции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Катализаторы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Классификация химических реакций по различным признакам</w:t>
      </w:r>
      <w:r w:rsidRPr="00D71C7B">
        <w:rPr>
          <w:rFonts w:ascii="PMingLiU" w:eastAsia="PMingLiU" w:hAnsi="PMingLiU" w:cs="PMingLiU"/>
          <w:sz w:val="24"/>
          <w:szCs w:val="24"/>
        </w:rPr>
        <w:t>:</w:t>
      </w:r>
      <w:r w:rsidRPr="00D71C7B">
        <w:rPr>
          <w:rFonts w:eastAsia="Times New Roman"/>
          <w:sz w:val="24"/>
          <w:szCs w:val="24"/>
        </w:rPr>
        <w:t xml:space="preserve"> изменению степени окисления химических элементов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поглощению или выделению энергии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наличию или отсутствию катализатора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57" w:lineRule="auto"/>
        <w:ind w:left="260" w:right="8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Демонстрационные опыты</w:t>
      </w:r>
      <w:r w:rsidRPr="00D71C7B">
        <w:rPr>
          <w:rFonts w:eastAsia="Times New Roman"/>
          <w:sz w:val="24"/>
          <w:szCs w:val="24"/>
        </w:rPr>
        <w:t>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Электропроводность воды и водных растворов различных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соединений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Разложение дихромата аммония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Экзотермические и эндотермические реакции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Влияние различных факторов </w:t>
      </w:r>
      <w:r w:rsidRPr="00D71C7B">
        <w:rPr>
          <w:rFonts w:ascii="PMingLiU" w:eastAsia="PMingLiU" w:hAnsi="PMingLiU" w:cs="PMingLiU"/>
          <w:sz w:val="24"/>
          <w:szCs w:val="24"/>
        </w:rPr>
        <w:t>(</w:t>
      </w:r>
      <w:r w:rsidRPr="00D71C7B">
        <w:rPr>
          <w:rFonts w:eastAsia="Times New Roman"/>
          <w:sz w:val="24"/>
          <w:szCs w:val="24"/>
        </w:rPr>
        <w:t>температура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концентрация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степень измельчения твердого вещества</w:t>
      </w:r>
      <w:r w:rsidRPr="00D71C7B">
        <w:rPr>
          <w:rFonts w:ascii="PMingLiU" w:eastAsia="PMingLiU" w:hAnsi="PMingLiU" w:cs="PMingLiU"/>
          <w:sz w:val="24"/>
          <w:szCs w:val="24"/>
        </w:rPr>
        <w:t>)</w:t>
      </w:r>
      <w:r w:rsidRPr="00D71C7B">
        <w:rPr>
          <w:rFonts w:eastAsia="Times New Roman"/>
          <w:sz w:val="24"/>
          <w:szCs w:val="24"/>
        </w:rPr>
        <w:t xml:space="preserve"> на скорость взаимодействия цинка с соляной кислотой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50" w:lineRule="auto"/>
        <w:ind w:left="260" w:right="48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Лабораторные опыты</w:t>
      </w:r>
      <w:r w:rsidRPr="00D71C7B">
        <w:rPr>
          <w:rFonts w:ascii="PMingLiU" w:eastAsia="PMingLiU" w:hAnsi="PMingLiU" w:cs="PMingLiU"/>
          <w:sz w:val="24"/>
          <w:szCs w:val="24"/>
        </w:rPr>
        <w:t>.20.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Проведение реакций обмена в растворах электролитов</w:t>
      </w:r>
      <w:r w:rsidRPr="00D71C7B">
        <w:rPr>
          <w:rFonts w:ascii="PMingLiU" w:eastAsia="PMingLiU" w:hAnsi="PMingLiU" w:cs="PMingLiU"/>
          <w:sz w:val="24"/>
          <w:szCs w:val="24"/>
        </w:rPr>
        <w:t>. 21.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Определение кислотности среды растворов различных веществ</w:t>
      </w:r>
      <w:r w:rsidRPr="00D71C7B">
        <w:rPr>
          <w:rFonts w:ascii="PMingLiU" w:eastAsia="PMingLiU" w:hAnsi="PMingLiU" w:cs="PMingLiU"/>
          <w:sz w:val="24"/>
          <w:szCs w:val="24"/>
        </w:rPr>
        <w:t>. 22.</w:t>
      </w:r>
      <w:r w:rsidRPr="00D71C7B">
        <w:rPr>
          <w:rFonts w:eastAsia="Times New Roman"/>
          <w:sz w:val="24"/>
          <w:szCs w:val="24"/>
        </w:rPr>
        <w:t xml:space="preserve"> Каталитическое разложение пероксида водорода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Pr="00D71C7B" w:rsidRDefault="00191B0A" w:rsidP="00191B0A">
      <w:pPr>
        <w:spacing w:line="239" w:lineRule="auto"/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Практические работы</w:t>
      </w:r>
      <w:r w:rsidRPr="00D71C7B">
        <w:rPr>
          <w:rFonts w:ascii="PMingLiU" w:eastAsia="PMingLiU" w:hAnsi="PMingLiU" w:cs="PMingLiU"/>
          <w:sz w:val="24"/>
          <w:szCs w:val="24"/>
        </w:rPr>
        <w:t>.6.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Экспериментальное решение задач по теме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ascii="PMingLiU" w:eastAsia="PMingLiU" w:hAnsi="PMingLiU" w:cs="PMingLiU"/>
          <w:sz w:val="24"/>
          <w:szCs w:val="24"/>
        </w:rPr>
        <w:t>«</w:t>
      </w:r>
      <w:r w:rsidRPr="00D71C7B">
        <w:rPr>
          <w:rFonts w:eastAsia="Times New Roman"/>
          <w:sz w:val="24"/>
          <w:szCs w:val="24"/>
        </w:rPr>
        <w:t>Электролитическая</w:t>
      </w:r>
      <w:r w:rsidRPr="00D71C7B">
        <w:rPr>
          <w:rFonts w:eastAsia="Times New Roman"/>
          <w:b/>
          <w:bCs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диссоциация</w:t>
      </w:r>
      <w:r w:rsidRPr="00D71C7B">
        <w:rPr>
          <w:rFonts w:ascii="PMingLiU" w:eastAsia="PMingLiU" w:hAnsi="PMingLiU" w:cs="PMingLiU"/>
          <w:sz w:val="24"/>
          <w:szCs w:val="24"/>
        </w:rPr>
        <w:t>»</w:t>
      </w:r>
    </w:p>
    <w:p w:rsidR="00191B0A" w:rsidRPr="00D71C7B" w:rsidRDefault="00191B0A" w:rsidP="00191B0A">
      <w:pPr>
        <w:ind w:left="260"/>
        <w:rPr>
          <w:sz w:val="24"/>
          <w:szCs w:val="24"/>
        </w:rPr>
      </w:pPr>
      <w:r w:rsidRPr="00D71C7B">
        <w:rPr>
          <w:rFonts w:eastAsia="Times New Roman"/>
          <w:b/>
          <w:bCs/>
          <w:sz w:val="24"/>
          <w:szCs w:val="24"/>
        </w:rPr>
        <w:t>Тема 3. Химия неметаллов (18 ч)</w:t>
      </w:r>
    </w:p>
    <w:p w:rsidR="00191B0A" w:rsidRPr="00D71C7B" w:rsidRDefault="00191B0A" w:rsidP="00191B0A">
      <w:pPr>
        <w:jc w:val="center"/>
        <w:rPr>
          <w:sz w:val="24"/>
          <w:szCs w:val="24"/>
        </w:rPr>
      </w:pPr>
      <w:r w:rsidRPr="00D71C7B">
        <w:rPr>
          <w:rFonts w:eastAsia="Times New Roman"/>
          <w:sz w:val="24"/>
          <w:szCs w:val="24"/>
        </w:rPr>
        <w:t>Элементы</w:t>
      </w:r>
      <w:r>
        <w:rPr>
          <w:rFonts w:eastAsia="Times New Roman"/>
          <w:sz w:val="24"/>
          <w:szCs w:val="24"/>
        </w:rPr>
        <w:t xml:space="preserve"> </w:t>
      </w:r>
      <w:r w:rsidRPr="00D71C7B">
        <w:rPr>
          <w:rFonts w:eastAsia="Times New Roman"/>
          <w:sz w:val="24"/>
          <w:szCs w:val="24"/>
        </w:rPr>
        <w:t>неметаллы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Особенности электронного строения</w:t>
      </w:r>
      <w:r w:rsidRPr="00D71C7B">
        <w:rPr>
          <w:rFonts w:ascii="PMingLiU" w:eastAsia="PMingLiU" w:hAnsi="PMingLiU" w:cs="PMingLiU"/>
          <w:sz w:val="24"/>
          <w:szCs w:val="24"/>
        </w:rPr>
        <w:t>,</w:t>
      </w:r>
      <w:r w:rsidRPr="00D71C7B">
        <w:rPr>
          <w:rFonts w:eastAsia="Times New Roman"/>
          <w:sz w:val="24"/>
          <w:szCs w:val="24"/>
        </w:rPr>
        <w:t xml:space="preserve"> общие свойства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  <w:r w:rsidRPr="00D71C7B">
        <w:rPr>
          <w:rFonts w:eastAsia="Times New Roman"/>
          <w:sz w:val="24"/>
          <w:szCs w:val="24"/>
        </w:rPr>
        <w:t xml:space="preserve"> Галогены</w:t>
      </w:r>
    </w:p>
    <w:p w:rsidR="00191B0A" w:rsidRPr="00D71C7B" w:rsidRDefault="00191B0A" w:rsidP="00191B0A">
      <w:pPr>
        <w:spacing w:line="24" w:lineRule="exact"/>
        <w:rPr>
          <w:sz w:val="24"/>
          <w:szCs w:val="24"/>
        </w:rPr>
      </w:pPr>
    </w:p>
    <w:p w:rsidR="00191B0A" w:rsidRDefault="00191B0A" w:rsidP="00191B0A">
      <w:pPr>
        <w:ind w:left="260"/>
        <w:rPr>
          <w:rFonts w:asciiTheme="minorHAnsi" w:eastAsia="PMingLiU" w:hAnsiTheme="minorHAnsi" w:cs="PMingLiU"/>
          <w:sz w:val="24"/>
          <w:szCs w:val="24"/>
        </w:rPr>
      </w:pPr>
      <w:r w:rsidRPr="00D71C7B">
        <w:rPr>
          <w:rFonts w:ascii="PMingLiU" w:eastAsia="PMingLiU" w:hAnsi="PMingLiU" w:cs="PMingLiU"/>
          <w:sz w:val="24"/>
          <w:szCs w:val="24"/>
        </w:rPr>
        <w:t xml:space="preserve">— </w:t>
      </w:r>
      <w:r w:rsidRPr="00D71C7B">
        <w:rPr>
          <w:rFonts w:eastAsia="Times New Roman"/>
          <w:sz w:val="24"/>
          <w:szCs w:val="24"/>
        </w:rPr>
        <w:t>элементы главной подгруппы</w:t>
      </w:r>
      <w:r w:rsidRPr="00D71C7B">
        <w:rPr>
          <w:rFonts w:ascii="PMingLiU" w:eastAsia="PMingLiU" w:hAnsi="PMingLiU" w:cs="PMingLiU"/>
          <w:sz w:val="24"/>
          <w:szCs w:val="24"/>
        </w:rPr>
        <w:t xml:space="preserve"> VII </w:t>
      </w:r>
      <w:r w:rsidRPr="00D71C7B">
        <w:rPr>
          <w:rFonts w:eastAsia="Times New Roman"/>
          <w:sz w:val="24"/>
          <w:szCs w:val="24"/>
        </w:rPr>
        <w:t>группы</w:t>
      </w:r>
      <w:r w:rsidRPr="00D71C7B">
        <w:rPr>
          <w:rFonts w:ascii="PMingLiU" w:eastAsia="PMingLiU" w:hAnsi="PMingLiU" w:cs="PMingLiU"/>
          <w:sz w:val="24"/>
          <w:szCs w:val="24"/>
        </w:rPr>
        <w:t xml:space="preserve">. </w:t>
      </w:r>
      <w:r w:rsidRPr="00D71C7B">
        <w:rPr>
          <w:rFonts w:eastAsia="Times New Roman"/>
          <w:sz w:val="24"/>
          <w:szCs w:val="24"/>
        </w:rPr>
        <w:t>Общая характеристика подгруппы</w:t>
      </w:r>
      <w:r w:rsidRPr="00D71C7B">
        <w:rPr>
          <w:rFonts w:ascii="PMingLiU" w:eastAsia="PMingLiU" w:hAnsi="PMingLiU" w:cs="PMingLiU"/>
          <w:sz w:val="24"/>
          <w:szCs w:val="24"/>
        </w:rPr>
        <w:t>.</w:t>
      </w:r>
    </w:p>
    <w:p w:rsidR="00191B0A" w:rsidRDefault="00191B0A" w:rsidP="00191B0A">
      <w:pPr>
        <w:ind w:left="260"/>
        <w:rPr>
          <w:rFonts w:eastAsia="PMingLiU"/>
          <w:b/>
          <w:sz w:val="24"/>
          <w:szCs w:val="24"/>
        </w:rPr>
      </w:pPr>
      <w:r w:rsidRPr="00191B0A">
        <w:rPr>
          <w:rFonts w:eastAsia="PMingLiU"/>
          <w:b/>
          <w:sz w:val="24"/>
          <w:szCs w:val="24"/>
        </w:rPr>
        <w:t>Повторение (10ч)</w:t>
      </w:r>
    </w:p>
    <w:p w:rsidR="00191B0A" w:rsidRPr="00191B0A" w:rsidRDefault="00191B0A" w:rsidP="00191B0A">
      <w:pPr>
        <w:ind w:left="260"/>
        <w:rPr>
          <w:rFonts w:eastAsia="PMingLiU"/>
          <w:b/>
          <w:sz w:val="24"/>
          <w:szCs w:val="24"/>
        </w:rPr>
      </w:pPr>
    </w:p>
    <w:p w:rsidR="00191B0A" w:rsidRPr="00191B0A" w:rsidRDefault="00191B0A" w:rsidP="00191B0A">
      <w:pPr>
        <w:ind w:left="260"/>
        <w:rPr>
          <w:rFonts w:asciiTheme="minorHAnsi" w:hAnsiTheme="minorHAnsi"/>
          <w:sz w:val="24"/>
          <w:szCs w:val="24"/>
        </w:rPr>
      </w:pPr>
    </w:p>
    <w:p w:rsidR="00191B0A" w:rsidRDefault="00191B0A" w:rsidP="00191B0A">
      <w:pPr>
        <w:rPr>
          <w:sz w:val="24"/>
          <w:szCs w:val="24"/>
        </w:rPr>
      </w:pPr>
    </w:p>
    <w:p w:rsidR="00191B0A" w:rsidRDefault="00191B0A" w:rsidP="00191B0A">
      <w:pPr>
        <w:pStyle w:val="c28"/>
        <w:spacing w:before="0" w:beforeAutospacing="0" w:after="0" w:afterAutospacing="0"/>
        <w:ind w:left="360" w:right="10"/>
        <w:jc w:val="center"/>
        <w:rPr>
          <w:b/>
          <w:bCs/>
        </w:rPr>
      </w:pPr>
      <w:r>
        <w:rPr>
          <w:bCs/>
        </w:rPr>
        <w:lastRenderedPageBreak/>
        <w:t>3.</w:t>
      </w:r>
      <w:r w:rsidRPr="000016C8">
        <w:rPr>
          <w:b/>
          <w:bCs/>
        </w:rPr>
        <w:t>Тематическое планирование</w:t>
      </w:r>
    </w:p>
    <w:p w:rsidR="00191B0A" w:rsidRDefault="00191B0A" w:rsidP="00191B0A">
      <w:pPr>
        <w:pStyle w:val="c28"/>
        <w:spacing w:before="0" w:beforeAutospacing="0" w:after="0" w:afterAutospacing="0"/>
        <w:ind w:left="360" w:right="10"/>
        <w:jc w:val="center"/>
        <w:rPr>
          <w:b/>
          <w:bCs/>
        </w:rPr>
      </w:pPr>
    </w:p>
    <w:p w:rsidR="00191B0A" w:rsidRDefault="00191B0A" w:rsidP="00191B0A">
      <w:pPr>
        <w:jc w:val="both"/>
        <w:rPr>
          <w:b/>
        </w:rPr>
      </w:pPr>
      <w:r>
        <w:rPr>
          <w:b/>
        </w:rPr>
        <w:t xml:space="preserve">         Химия </w:t>
      </w:r>
      <w:r w:rsidRPr="00A50B38">
        <w:rPr>
          <w:b/>
        </w:rPr>
        <w:t xml:space="preserve"> </w:t>
      </w:r>
      <w:r>
        <w:rPr>
          <w:b/>
        </w:rPr>
        <w:t xml:space="preserve">8 </w:t>
      </w:r>
      <w:r w:rsidRPr="00A50B38">
        <w:rPr>
          <w:b/>
        </w:rPr>
        <w:t>класс</w:t>
      </w:r>
      <w:r>
        <w:rPr>
          <w:b/>
        </w:rPr>
        <w:t xml:space="preserve"> (2 часа в неделю, 70 часов в год)</w:t>
      </w:r>
    </w:p>
    <w:p w:rsidR="00191B0A" w:rsidRPr="00A50B38" w:rsidRDefault="00191B0A" w:rsidP="00191B0A">
      <w:pPr>
        <w:jc w:val="both"/>
        <w:rPr>
          <w:b/>
        </w:rPr>
      </w:pPr>
    </w:p>
    <w:tbl>
      <w:tblPr>
        <w:tblW w:w="930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60"/>
        <w:gridCol w:w="5132"/>
        <w:gridCol w:w="1810"/>
      </w:tblGrid>
      <w:tr w:rsidR="00191B0A" w:rsidRPr="00E30ED2" w:rsidTr="005A26AB">
        <w:trPr>
          <w:trHeight w:val="450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</w:p>
        </w:tc>
        <w:tc>
          <w:tcPr>
            <w:tcW w:w="5132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>
              <w:rPr>
                <w:b/>
              </w:rPr>
              <w:t xml:space="preserve">Название </w:t>
            </w:r>
          </w:p>
        </w:tc>
        <w:tc>
          <w:tcPr>
            <w:tcW w:w="181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 w:rsidRPr="00E30ED2">
              <w:rPr>
                <w:b/>
              </w:rPr>
              <w:t xml:space="preserve">Часы </w:t>
            </w:r>
          </w:p>
        </w:tc>
      </w:tr>
      <w:tr w:rsidR="00191B0A" w:rsidRPr="00E30ED2" w:rsidTr="005A26AB">
        <w:trPr>
          <w:trHeight w:val="33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1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 xml:space="preserve">Введение 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2</w:t>
            </w:r>
          </w:p>
        </w:tc>
      </w:tr>
      <w:tr w:rsidR="00191B0A" w:rsidRPr="00E30ED2" w:rsidTr="005A26AB">
        <w:trPr>
          <w:trHeight w:val="271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2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Первоначальные химические понятия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14</w:t>
            </w:r>
          </w:p>
        </w:tc>
      </w:tr>
      <w:tr w:rsidR="00191B0A" w:rsidRPr="00E30ED2" w:rsidTr="005A26AB">
        <w:trPr>
          <w:trHeight w:val="233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3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Кислород. Водород. Вода. Растворы.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22</w:t>
            </w:r>
          </w:p>
        </w:tc>
      </w:tr>
      <w:tr w:rsidR="00191B0A" w:rsidRPr="00E30ED2" w:rsidTr="005A26AB">
        <w:trPr>
          <w:trHeight w:val="324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4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Основные классы неорганических соединений.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15</w:t>
            </w:r>
          </w:p>
        </w:tc>
      </w:tr>
      <w:tr w:rsidR="00191B0A" w:rsidRPr="00E30ED2" w:rsidTr="005A26AB">
        <w:trPr>
          <w:trHeight w:val="25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5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Периодический закон Менделеева. Строение атома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17</w:t>
            </w:r>
          </w:p>
        </w:tc>
      </w:tr>
      <w:tr w:rsidR="00191B0A" w:rsidRPr="00E30ED2" w:rsidTr="005A26AB">
        <w:trPr>
          <w:trHeight w:val="26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  <w:rPr>
                <w:b/>
              </w:rPr>
            </w:pPr>
            <w:r w:rsidRPr="00E30ED2">
              <w:rPr>
                <w:b/>
              </w:rPr>
              <w:t xml:space="preserve">Итого </w:t>
            </w:r>
          </w:p>
        </w:tc>
        <w:tc>
          <w:tcPr>
            <w:tcW w:w="5132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567"/>
            </w:pP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  <w:rPr>
                <w:b/>
              </w:rPr>
            </w:pPr>
            <w:r w:rsidRPr="00E30ED2">
              <w:rPr>
                <w:b/>
              </w:rPr>
              <w:t>70</w:t>
            </w:r>
          </w:p>
        </w:tc>
      </w:tr>
    </w:tbl>
    <w:p w:rsidR="00191B0A" w:rsidRDefault="00191B0A" w:rsidP="00191B0A">
      <w:pPr>
        <w:pStyle w:val="c28"/>
        <w:spacing w:before="0" w:beforeAutospacing="0" w:after="0" w:afterAutospacing="0"/>
        <w:ind w:left="360" w:right="10"/>
        <w:rPr>
          <w:rStyle w:val="c2"/>
          <w:b/>
          <w:color w:val="000000"/>
        </w:rPr>
      </w:pPr>
    </w:p>
    <w:p w:rsidR="00191B0A" w:rsidRPr="000016C8" w:rsidRDefault="00191B0A" w:rsidP="00191B0A">
      <w:pPr>
        <w:pStyle w:val="c28"/>
        <w:spacing w:before="0" w:beforeAutospacing="0" w:after="0" w:afterAutospacing="0"/>
        <w:ind w:left="360" w:right="10"/>
        <w:rPr>
          <w:rStyle w:val="c2"/>
          <w:b/>
          <w:color w:val="000000"/>
        </w:rPr>
      </w:pPr>
      <w:r>
        <w:rPr>
          <w:rStyle w:val="c2"/>
          <w:b/>
          <w:color w:val="000000"/>
        </w:rPr>
        <w:t xml:space="preserve">      </w:t>
      </w:r>
    </w:p>
    <w:p w:rsidR="00191B0A" w:rsidRDefault="00191B0A" w:rsidP="00191B0A">
      <w:pPr>
        <w:jc w:val="both"/>
        <w:rPr>
          <w:b/>
        </w:rPr>
      </w:pPr>
      <w:r>
        <w:rPr>
          <w:rFonts w:ascii="Calibri" w:hAnsi="Calibri"/>
          <w:b/>
          <w:color w:val="000000"/>
        </w:rPr>
        <w:t xml:space="preserve">          </w:t>
      </w:r>
      <w:r>
        <w:rPr>
          <w:b/>
        </w:rPr>
        <w:t xml:space="preserve">Химия </w:t>
      </w:r>
      <w:r w:rsidRPr="00A50B38">
        <w:rPr>
          <w:b/>
        </w:rPr>
        <w:t xml:space="preserve"> </w:t>
      </w:r>
      <w:r>
        <w:rPr>
          <w:b/>
        </w:rPr>
        <w:t xml:space="preserve">9 </w:t>
      </w:r>
      <w:r w:rsidRPr="00A50B38">
        <w:rPr>
          <w:b/>
        </w:rPr>
        <w:t>класс</w:t>
      </w:r>
      <w:r>
        <w:rPr>
          <w:b/>
        </w:rPr>
        <w:t xml:space="preserve"> (2 часа в неделю, 68 часов в год)</w:t>
      </w:r>
    </w:p>
    <w:p w:rsidR="00191B0A" w:rsidRPr="00A50B38" w:rsidRDefault="00191B0A" w:rsidP="00191B0A">
      <w:pPr>
        <w:jc w:val="both"/>
        <w:rPr>
          <w:b/>
        </w:rPr>
      </w:pPr>
    </w:p>
    <w:tbl>
      <w:tblPr>
        <w:tblW w:w="930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60"/>
        <w:gridCol w:w="5132"/>
        <w:gridCol w:w="1810"/>
      </w:tblGrid>
      <w:tr w:rsidR="00191B0A" w:rsidRPr="00E30ED2" w:rsidTr="005A26AB">
        <w:trPr>
          <w:trHeight w:val="450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</w:p>
        </w:tc>
        <w:tc>
          <w:tcPr>
            <w:tcW w:w="5132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>
              <w:rPr>
                <w:b/>
              </w:rPr>
              <w:t xml:space="preserve">Название </w:t>
            </w:r>
          </w:p>
        </w:tc>
        <w:tc>
          <w:tcPr>
            <w:tcW w:w="181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37"/>
              <w:jc w:val="center"/>
              <w:rPr>
                <w:b/>
              </w:rPr>
            </w:pPr>
            <w:r w:rsidRPr="00E30ED2">
              <w:rPr>
                <w:b/>
              </w:rPr>
              <w:t xml:space="preserve">Часы </w:t>
            </w:r>
          </w:p>
        </w:tc>
      </w:tr>
      <w:tr w:rsidR="00191B0A" w:rsidRPr="00E30ED2" w:rsidTr="005A26AB">
        <w:trPr>
          <w:trHeight w:val="33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1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Стехиометрия.  Количественные отношения в химии.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12</w:t>
            </w:r>
          </w:p>
        </w:tc>
      </w:tr>
      <w:tr w:rsidR="00191B0A" w:rsidRPr="00E30ED2" w:rsidTr="005A26AB">
        <w:trPr>
          <w:trHeight w:val="271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2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Химическая реакция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12</w:t>
            </w:r>
          </w:p>
        </w:tc>
      </w:tr>
      <w:tr w:rsidR="00191B0A" w:rsidRPr="00E30ED2" w:rsidTr="005A26AB">
        <w:trPr>
          <w:trHeight w:val="233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3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Химия неметаллов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18</w:t>
            </w:r>
          </w:p>
        </w:tc>
      </w:tr>
      <w:tr w:rsidR="00191B0A" w:rsidRPr="00E30ED2" w:rsidTr="005A26AB">
        <w:trPr>
          <w:trHeight w:val="324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4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Химия металлов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10</w:t>
            </w:r>
          </w:p>
        </w:tc>
      </w:tr>
      <w:tr w:rsidR="00191B0A" w:rsidRPr="00E30ED2" w:rsidTr="005A26AB">
        <w:trPr>
          <w:trHeight w:val="25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</w:pPr>
            <w:r w:rsidRPr="00E30ED2">
              <w:t>5</w:t>
            </w:r>
          </w:p>
        </w:tc>
        <w:tc>
          <w:tcPr>
            <w:tcW w:w="5132" w:type="dxa"/>
          </w:tcPr>
          <w:p w:rsidR="00191B0A" w:rsidRPr="00E30ED2" w:rsidRDefault="00191B0A" w:rsidP="005A26AB">
            <w:pPr>
              <w:pStyle w:val="a5"/>
              <w:spacing w:after="0"/>
            </w:pPr>
            <w:r>
              <w:t>Обобщение сведений об элементах и неорганических веществах</w:t>
            </w: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</w:pPr>
            <w:r>
              <w:t>10</w:t>
            </w:r>
          </w:p>
        </w:tc>
      </w:tr>
      <w:tr w:rsidR="00191B0A" w:rsidRPr="00E30ED2" w:rsidTr="005A26AB">
        <w:trPr>
          <w:trHeight w:val="267"/>
        </w:trPr>
        <w:tc>
          <w:tcPr>
            <w:tcW w:w="2360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jc w:val="center"/>
              <w:rPr>
                <w:b/>
              </w:rPr>
            </w:pPr>
            <w:r w:rsidRPr="00E30ED2">
              <w:rPr>
                <w:b/>
              </w:rPr>
              <w:t xml:space="preserve">Итого </w:t>
            </w:r>
          </w:p>
        </w:tc>
        <w:tc>
          <w:tcPr>
            <w:tcW w:w="5132" w:type="dxa"/>
            <w:vAlign w:val="center"/>
          </w:tcPr>
          <w:p w:rsidR="00191B0A" w:rsidRPr="00E30ED2" w:rsidRDefault="00191B0A" w:rsidP="005A26AB">
            <w:pPr>
              <w:pStyle w:val="a5"/>
              <w:spacing w:after="0"/>
              <w:ind w:firstLine="567"/>
            </w:pPr>
          </w:p>
        </w:tc>
        <w:tc>
          <w:tcPr>
            <w:tcW w:w="1810" w:type="dxa"/>
          </w:tcPr>
          <w:p w:rsidR="00191B0A" w:rsidRPr="00E30ED2" w:rsidRDefault="00191B0A" w:rsidP="005A26AB">
            <w:pPr>
              <w:pStyle w:val="a5"/>
              <w:spacing w:after="0"/>
              <w:ind w:hanging="6"/>
              <w:jc w:val="center"/>
              <w:rPr>
                <w:b/>
              </w:rPr>
            </w:pPr>
            <w:r>
              <w:rPr>
                <w:b/>
              </w:rPr>
              <w:t>68</w:t>
            </w:r>
          </w:p>
        </w:tc>
      </w:tr>
    </w:tbl>
    <w:p w:rsidR="00191B0A" w:rsidRPr="00D71C7B" w:rsidRDefault="00191B0A" w:rsidP="00191B0A">
      <w:pPr>
        <w:rPr>
          <w:sz w:val="24"/>
          <w:szCs w:val="24"/>
        </w:rPr>
        <w:sectPr w:rsidR="00191B0A" w:rsidRPr="00D71C7B">
          <w:pgSz w:w="11900" w:h="16836"/>
          <w:pgMar w:top="1138" w:right="868" w:bottom="1440" w:left="1440" w:header="0" w:footer="0" w:gutter="0"/>
          <w:cols w:space="720" w:equalWidth="0">
            <w:col w:w="9600"/>
          </w:cols>
        </w:sectPr>
      </w:pPr>
    </w:p>
    <w:p w:rsidR="00191B0A" w:rsidRPr="00D71C7B" w:rsidRDefault="00191B0A" w:rsidP="00191B0A">
      <w:pPr>
        <w:pStyle w:val="c37"/>
        <w:spacing w:before="0" w:beforeAutospacing="0" w:after="0" w:afterAutospacing="0"/>
        <w:ind w:left="360"/>
        <w:rPr>
          <w:rFonts w:ascii="Calibri" w:hAnsi="Calibri"/>
          <w:b/>
          <w:color w:val="000000"/>
        </w:rPr>
      </w:pPr>
    </w:p>
    <w:p w:rsidR="00191B0A" w:rsidRDefault="00191B0A" w:rsidP="00191B0A">
      <w:pPr>
        <w:pStyle w:val="c28"/>
        <w:spacing w:before="0" w:beforeAutospacing="0" w:after="0" w:afterAutospacing="0"/>
        <w:ind w:left="360" w:right="10"/>
        <w:rPr>
          <w:rStyle w:val="c2"/>
          <w:b/>
          <w:color w:val="000000"/>
        </w:rPr>
      </w:pPr>
    </w:p>
    <w:p w:rsidR="00191B0A" w:rsidRPr="000016C8" w:rsidRDefault="00191B0A" w:rsidP="00191B0A">
      <w:pPr>
        <w:pStyle w:val="c28"/>
        <w:spacing w:before="0" w:beforeAutospacing="0" w:after="0" w:afterAutospacing="0"/>
        <w:ind w:left="360" w:right="10"/>
        <w:rPr>
          <w:rStyle w:val="c2"/>
          <w:b/>
          <w:color w:val="000000"/>
        </w:rPr>
      </w:pPr>
      <w:r>
        <w:rPr>
          <w:rStyle w:val="c2"/>
          <w:b/>
          <w:color w:val="000000"/>
        </w:rPr>
        <w:t xml:space="preserve">      </w:t>
      </w:r>
    </w:p>
    <w:p w:rsidR="00191B0A" w:rsidRPr="000016C8" w:rsidRDefault="00191B0A" w:rsidP="00191B0A">
      <w:pPr>
        <w:pStyle w:val="c28"/>
        <w:spacing w:before="0" w:beforeAutospacing="0" w:after="0" w:afterAutospacing="0"/>
        <w:ind w:left="-284" w:right="10" w:hanging="360"/>
        <w:rPr>
          <w:rFonts w:ascii="Calibri" w:hAnsi="Calibri"/>
          <w:b/>
          <w:color w:val="000000"/>
          <w:sz w:val="22"/>
          <w:szCs w:val="22"/>
        </w:rPr>
      </w:pPr>
    </w:p>
    <w:p w:rsidR="00191B0A" w:rsidRDefault="00191B0A" w:rsidP="00191B0A">
      <w:pPr>
        <w:pStyle w:val="c20"/>
        <w:spacing w:before="0" w:beforeAutospacing="0" w:after="0" w:afterAutospacing="0"/>
        <w:jc w:val="both"/>
        <w:rPr>
          <w:rStyle w:val="c1"/>
          <w:i/>
          <w:iCs/>
          <w:color w:val="000000"/>
        </w:rPr>
      </w:pPr>
      <w:r>
        <w:rPr>
          <w:rStyle w:val="c1"/>
          <w:i/>
          <w:iCs/>
          <w:color w:val="000000"/>
        </w:rPr>
        <w:t>       </w:t>
      </w:r>
    </w:p>
    <w:p w:rsidR="00191B0A" w:rsidRDefault="00191B0A" w:rsidP="00191B0A">
      <w:pPr>
        <w:pStyle w:val="c20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i/>
          <w:iCs/>
          <w:color w:val="000000"/>
        </w:rPr>
        <w:t xml:space="preserve">  </w:t>
      </w:r>
    </w:p>
    <w:p w:rsidR="00191B0A" w:rsidRPr="00D71C7B" w:rsidRDefault="00191B0A" w:rsidP="00191B0A">
      <w:pPr>
        <w:pStyle w:val="c37"/>
        <w:spacing w:before="0" w:beforeAutospacing="0" w:after="0" w:afterAutospacing="0"/>
        <w:ind w:left="720"/>
        <w:rPr>
          <w:b/>
          <w:bCs/>
        </w:rPr>
      </w:pPr>
    </w:p>
    <w:p w:rsidR="00191B0A" w:rsidRPr="00D71C7B" w:rsidRDefault="00191B0A" w:rsidP="00191B0A">
      <w:pPr>
        <w:spacing w:line="286" w:lineRule="auto"/>
        <w:ind w:left="260" w:right="60"/>
        <w:rPr>
          <w:sz w:val="24"/>
          <w:szCs w:val="24"/>
        </w:rPr>
      </w:pPr>
    </w:p>
    <w:p w:rsidR="00D71C7B" w:rsidRPr="00D71C7B" w:rsidRDefault="00D71C7B" w:rsidP="00D71C7B">
      <w:pPr>
        <w:spacing w:line="200" w:lineRule="exact"/>
        <w:rPr>
          <w:sz w:val="24"/>
          <w:szCs w:val="24"/>
        </w:rPr>
      </w:pPr>
    </w:p>
    <w:p w:rsidR="00D71C7B" w:rsidRPr="00D71C7B" w:rsidRDefault="00D71C7B" w:rsidP="00D71C7B">
      <w:pPr>
        <w:spacing w:line="200" w:lineRule="exact"/>
        <w:rPr>
          <w:sz w:val="24"/>
          <w:szCs w:val="24"/>
        </w:rPr>
      </w:pPr>
    </w:p>
    <w:p w:rsidR="00D71C7B" w:rsidRPr="00D71C7B" w:rsidRDefault="00D71C7B" w:rsidP="00D71C7B">
      <w:pPr>
        <w:rPr>
          <w:sz w:val="24"/>
          <w:szCs w:val="24"/>
        </w:rPr>
        <w:sectPr w:rsidR="00D71C7B" w:rsidRPr="00D71C7B">
          <w:pgSz w:w="11900" w:h="16836"/>
          <w:pgMar w:top="1130" w:right="888" w:bottom="717" w:left="1440" w:header="0" w:footer="0" w:gutter="0"/>
          <w:cols w:space="720" w:equalWidth="0">
            <w:col w:w="9580"/>
          </w:cols>
        </w:sectPr>
      </w:pPr>
    </w:p>
    <w:p w:rsidR="00D71C7B" w:rsidRPr="00D71C7B" w:rsidRDefault="00D71C7B" w:rsidP="00D71C7B">
      <w:pPr>
        <w:spacing w:line="200" w:lineRule="exact"/>
        <w:rPr>
          <w:sz w:val="24"/>
          <w:szCs w:val="24"/>
        </w:rPr>
      </w:pPr>
    </w:p>
    <w:p w:rsidR="00D71C7B" w:rsidRPr="00D71C7B" w:rsidRDefault="00D71C7B" w:rsidP="00D71C7B">
      <w:pPr>
        <w:spacing w:line="200" w:lineRule="exact"/>
        <w:rPr>
          <w:sz w:val="24"/>
          <w:szCs w:val="24"/>
        </w:rPr>
      </w:pPr>
    </w:p>
    <w:p w:rsidR="00D71C7B" w:rsidRPr="00D71C7B" w:rsidRDefault="00D71C7B" w:rsidP="00D71C7B">
      <w:pPr>
        <w:spacing w:line="246" w:lineRule="exact"/>
        <w:rPr>
          <w:sz w:val="24"/>
          <w:szCs w:val="24"/>
        </w:rPr>
      </w:pPr>
    </w:p>
    <w:p w:rsidR="00D71C7B" w:rsidRPr="00D71C7B" w:rsidRDefault="00D71C7B" w:rsidP="00D71C7B">
      <w:pPr>
        <w:rPr>
          <w:sz w:val="24"/>
          <w:szCs w:val="24"/>
        </w:rPr>
        <w:sectPr w:rsidR="00D71C7B" w:rsidRPr="00D71C7B">
          <w:pgSz w:w="11900" w:h="16836"/>
          <w:pgMar w:top="1138" w:right="868" w:bottom="835" w:left="1440" w:header="0" w:footer="0" w:gutter="0"/>
          <w:cols w:space="720" w:equalWidth="0">
            <w:col w:w="9600"/>
          </w:cols>
        </w:sectPr>
      </w:pPr>
    </w:p>
    <w:p w:rsidR="007C770E" w:rsidRDefault="007C770E" w:rsidP="008646B4">
      <w:pPr>
        <w:sectPr w:rsidR="007C770E">
          <w:pgSz w:w="11900" w:h="16838"/>
          <w:pgMar w:top="699" w:right="846" w:bottom="1440" w:left="1440" w:header="0" w:footer="0" w:gutter="0"/>
          <w:cols w:space="720" w:equalWidth="0">
            <w:col w:w="9620"/>
          </w:cols>
        </w:sectPr>
      </w:pPr>
    </w:p>
    <w:p w:rsidR="007C770E" w:rsidRDefault="007C770E" w:rsidP="008646B4">
      <w:pPr>
        <w:rPr>
          <w:sz w:val="20"/>
          <w:szCs w:val="20"/>
        </w:rPr>
      </w:pPr>
    </w:p>
    <w:p w:rsidR="007C770E" w:rsidRDefault="007C770E" w:rsidP="008646B4">
      <w:pPr>
        <w:rPr>
          <w:sz w:val="20"/>
          <w:szCs w:val="20"/>
        </w:rPr>
      </w:pPr>
    </w:p>
    <w:sectPr w:rsidR="007C770E" w:rsidSect="007C770E">
      <w:pgSz w:w="11900" w:h="16838"/>
      <w:pgMar w:top="699" w:right="846" w:bottom="1440" w:left="1440" w:header="0" w:footer="0" w:gutter="0"/>
      <w:cols w:space="720" w:equalWidth="0">
        <w:col w:w="9620"/>
      </w:cols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2A85" w:rsidRDefault="000B2A85" w:rsidP="00191B0A">
      <w:r>
        <w:separator/>
      </w:r>
    </w:p>
  </w:endnote>
  <w:endnote w:type="continuationSeparator" w:id="1">
    <w:p w:rsidR="000B2A85" w:rsidRDefault="000B2A85" w:rsidP="00191B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368042"/>
      <w:docPartObj>
        <w:docPartGallery w:val="Page Numbers (Bottom of Page)"/>
        <w:docPartUnique/>
      </w:docPartObj>
    </w:sdtPr>
    <w:sdtContent>
      <w:p w:rsidR="00191B0A" w:rsidRDefault="00191B0A">
        <w:pPr>
          <w:pStyle w:val="a8"/>
          <w:jc w:val="center"/>
        </w:pPr>
        <w:fldSimple w:instr=" PAGE   \* MERGEFORMAT ">
          <w:r w:rsidR="000003E8">
            <w:rPr>
              <w:noProof/>
            </w:rPr>
            <w:t>1</w:t>
          </w:r>
        </w:fldSimple>
      </w:p>
    </w:sdtContent>
  </w:sdt>
  <w:p w:rsidR="00191B0A" w:rsidRDefault="00191B0A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2A85" w:rsidRDefault="000B2A85" w:rsidP="00191B0A">
      <w:r>
        <w:separator/>
      </w:r>
    </w:p>
  </w:footnote>
  <w:footnote w:type="continuationSeparator" w:id="1">
    <w:p w:rsidR="000B2A85" w:rsidRDefault="000B2A85" w:rsidP="00191B0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5"/>
    <w:multiLevelType w:val="hybridMultilevel"/>
    <w:tmpl w:val="3EB6595C"/>
    <w:lvl w:ilvl="0" w:tplc="7A4C394C">
      <w:start w:val="1"/>
      <w:numFmt w:val="bullet"/>
      <w:lvlText w:val="-"/>
      <w:lvlJc w:val="left"/>
    </w:lvl>
    <w:lvl w:ilvl="1" w:tplc="661E0DF0">
      <w:numFmt w:val="decimal"/>
      <w:lvlText w:val=""/>
      <w:lvlJc w:val="left"/>
    </w:lvl>
    <w:lvl w:ilvl="2" w:tplc="F72CD4B8">
      <w:numFmt w:val="decimal"/>
      <w:lvlText w:val=""/>
      <w:lvlJc w:val="left"/>
    </w:lvl>
    <w:lvl w:ilvl="3" w:tplc="25FA4440">
      <w:numFmt w:val="decimal"/>
      <w:lvlText w:val=""/>
      <w:lvlJc w:val="left"/>
    </w:lvl>
    <w:lvl w:ilvl="4" w:tplc="D28268F6">
      <w:numFmt w:val="decimal"/>
      <w:lvlText w:val=""/>
      <w:lvlJc w:val="left"/>
    </w:lvl>
    <w:lvl w:ilvl="5" w:tplc="28BC3F5A">
      <w:numFmt w:val="decimal"/>
      <w:lvlText w:val=""/>
      <w:lvlJc w:val="left"/>
    </w:lvl>
    <w:lvl w:ilvl="6" w:tplc="D79E7430">
      <w:numFmt w:val="decimal"/>
      <w:lvlText w:val=""/>
      <w:lvlJc w:val="left"/>
    </w:lvl>
    <w:lvl w:ilvl="7" w:tplc="AE6E3962">
      <w:numFmt w:val="decimal"/>
      <w:lvlText w:val=""/>
      <w:lvlJc w:val="left"/>
    </w:lvl>
    <w:lvl w:ilvl="8" w:tplc="E68630C4">
      <w:numFmt w:val="decimal"/>
      <w:lvlText w:val=""/>
      <w:lvlJc w:val="left"/>
    </w:lvl>
  </w:abstractNum>
  <w:abstractNum w:abstractNumId="1">
    <w:nsid w:val="000001D3"/>
    <w:multiLevelType w:val="hybridMultilevel"/>
    <w:tmpl w:val="FAEE11D2"/>
    <w:lvl w:ilvl="0" w:tplc="EF286FC6">
      <w:start w:val="1"/>
      <w:numFmt w:val="bullet"/>
      <w:lvlText w:val="•"/>
      <w:lvlJc w:val="left"/>
    </w:lvl>
    <w:lvl w:ilvl="1" w:tplc="95126E1E">
      <w:numFmt w:val="decimal"/>
      <w:lvlText w:val=""/>
      <w:lvlJc w:val="left"/>
    </w:lvl>
    <w:lvl w:ilvl="2" w:tplc="0674F878">
      <w:numFmt w:val="decimal"/>
      <w:lvlText w:val=""/>
      <w:lvlJc w:val="left"/>
    </w:lvl>
    <w:lvl w:ilvl="3" w:tplc="A830B784">
      <w:numFmt w:val="decimal"/>
      <w:lvlText w:val=""/>
      <w:lvlJc w:val="left"/>
    </w:lvl>
    <w:lvl w:ilvl="4" w:tplc="D2D2582E">
      <w:numFmt w:val="decimal"/>
      <w:lvlText w:val=""/>
      <w:lvlJc w:val="left"/>
    </w:lvl>
    <w:lvl w:ilvl="5" w:tplc="446EB7FE">
      <w:numFmt w:val="decimal"/>
      <w:lvlText w:val=""/>
      <w:lvlJc w:val="left"/>
    </w:lvl>
    <w:lvl w:ilvl="6" w:tplc="3C0055D4">
      <w:numFmt w:val="decimal"/>
      <w:lvlText w:val=""/>
      <w:lvlJc w:val="left"/>
    </w:lvl>
    <w:lvl w:ilvl="7" w:tplc="1FC42CA2">
      <w:numFmt w:val="decimal"/>
      <w:lvlText w:val=""/>
      <w:lvlJc w:val="left"/>
    </w:lvl>
    <w:lvl w:ilvl="8" w:tplc="9B463806">
      <w:numFmt w:val="decimal"/>
      <w:lvlText w:val=""/>
      <w:lvlJc w:val="left"/>
    </w:lvl>
  </w:abstractNum>
  <w:abstractNum w:abstractNumId="2">
    <w:nsid w:val="0000047E"/>
    <w:multiLevelType w:val="hybridMultilevel"/>
    <w:tmpl w:val="AD2E3A1C"/>
    <w:lvl w:ilvl="0" w:tplc="A6A8062C">
      <w:start w:val="8"/>
      <w:numFmt w:val="decimal"/>
      <w:lvlText w:val="%1"/>
      <w:lvlJc w:val="left"/>
    </w:lvl>
    <w:lvl w:ilvl="1" w:tplc="449EAC60">
      <w:numFmt w:val="decimal"/>
      <w:lvlText w:val=""/>
      <w:lvlJc w:val="left"/>
    </w:lvl>
    <w:lvl w:ilvl="2" w:tplc="7EAABFF0">
      <w:numFmt w:val="decimal"/>
      <w:lvlText w:val=""/>
      <w:lvlJc w:val="left"/>
    </w:lvl>
    <w:lvl w:ilvl="3" w:tplc="FE1E7802">
      <w:numFmt w:val="decimal"/>
      <w:lvlText w:val=""/>
      <w:lvlJc w:val="left"/>
    </w:lvl>
    <w:lvl w:ilvl="4" w:tplc="7B608E34">
      <w:numFmt w:val="decimal"/>
      <w:lvlText w:val=""/>
      <w:lvlJc w:val="left"/>
    </w:lvl>
    <w:lvl w:ilvl="5" w:tplc="F1BC4D58">
      <w:numFmt w:val="decimal"/>
      <w:lvlText w:val=""/>
      <w:lvlJc w:val="left"/>
    </w:lvl>
    <w:lvl w:ilvl="6" w:tplc="9D80DFE2">
      <w:numFmt w:val="decimal"/>
      <w:lvlText w:val=""/>
      <w:lvlJc w:val="left"/>
    </w:lvl>
    <w:lvl w:ilvl="7" w:tplc="6C9E68E8">
      <w:numFmt w:val="decimal"/>
      <w:lvlText w:val=""/>
      <w:lvlJc w:val="left"/>
    </w:lvl>
    <w:lvl w:ilvl="8" w:tplc="07D00770">
      <w:numFmt w:val="decimal"/>
      <w:lvlText w:val=""/>
      <w:lvlJc w:val="left"/>
    </w:lvl>
  </w:abstractNum>
  <w:abstractNum w:abstractNumId="3">
    <w:nsid w:val="00000677"/>
    <w:multiLevelType w:val="hybridMultilevel"/>
    <w:tmpl w:val="09A2D42E"/>
    <w:lvl w:ilvl="0" w:tplc="6D34E4F6">
      <w:start w:val="1"/>
      <w:numFmt w:val="bullet"/>
      <w:lvlText w:val="о"/>
      <w:lvlJc w:val="left"/>
    </w:lvl>
    <w:lvl w:ilvl="1" w:tplc="4A62E372">
      <w:start w:val="1"/>
      <w:numFmt w:val="bullet"/>
      <w:lvlText w:val="-"/>
      <w:lvlJc w:val="left"/>
    </w:lvl>
    <w:lvl w:ilvl="2" w:tplc="0882AEBA">
      <w:numFmt w:val="decimal"/>
      <w:lvlText w:val=""/>
      <w:lvlJc w:val="left"/>
    </w:lvl>
    <w:lvl w:ilvl="3" w:tplc="8A264014">
      <w:numFmt w:val="decimal"/>
      <w:lvlText w:val=""/>
      <w:lvlJc w:val="left"/>
    </w:lvl>
    <w:lvl w:ilvl="4" w:tplc="D41493F2">
      <w:numFmt w:val="decimal"/>
      <w:lvlText w:val=""/>
      <w:lvlJc w:val="left"/>
    </w:lvl>
    <w:lvl w:ilvl="5" w:tplc="17685C8C">
      <w:numFmt w:val="decimal"/>
      <w:lvlText w:val=""/>
      <w:lvlJc w:val="left"/>
    </w:lvl>
    <w:lvl w:ilvl="6" w:tplc="F546025A">
      <w:numFmt w:val="decimal"/>
      <w:lvlText w:val=""/>
      <w:lvlJc w:val="left"/>
    </w:lvl>
    <w:lvl w:ilvl="7" w:tplc="7368D22C">
      <w:numFmt w:val="decimal"/>
      <w:lvlText w:val=""/>
      <w:lvlJc w:val="left"/>
    </w:lvl>
    <w:lvl w:ilvl="8" w:tplc="8AEE4874">
      <w:numFmt w:val="decimal"/>
      <w:lvlText w:val=""/>
      <w:lvlJc w:val="left"/>
    </w:lvl>
  </w:abstractNum>
  <w:abstractNum w:abstractNumId="4">
    <w:nsid w:val="000007CF"/>
    <w:multiLevelType w:val="hybridMultilevel"/>
    <w:tmpl w:val="599E59A2"/>
    <w:lvl w:ilvl="0" w:tplc="18FE3396">
      <w:start w:val="1"/>
      <w:numFmt w:val="bullet"/>
      <w:lvlText w:val="•"/>
      <w:lvlJc w:val="left"/>
    </w:lvl>
    <w:lvl w:ilvl="1" w:tplc="6C8E09A6">
      <w:numFmt w:val="decimal"/>
      <w:lvlText w:val=""/>
      <w:lvlJc w:val="left"/>
    </w:lvl>
    <w:lvl w:ilvl="2" w:tplc="98265DFE">
      <w:numFmt w:val="decimal"/>
      <w:lvlText w:val=""/>
      <w:lvlJc w:val="left"/>
    </w:lvl>
    <w:lvl w:ilvl="3" w:tplc="50C8678C">
      <w:numFmt w:val="decimal"/>
      <w:lvlText w:val=""/>
      <w:lvlJc w:val="left"/>
    </w:lvl>
    <w:lvl w:ilvl="4" w:tplc="CEC63864">
      <w:numFmt w:val="decimal"/>
      <w:lvlText w:val=""/>
      <w:lvlJc w:val="left"/>
    </w:lvl>
    <w:lvl w:ilvl="5" w:tplc="B898163E">
      <w:numFmt w:val="decimal"/>
      <w:lvlText w:val=""/>
      <w:lvlJc w:val="left"/>
    </w:lvl>
    <w:lvl w:ilvl="6" w:tplc="B7DAC9F2">
      <w:numFmt w:val="decimal"/>
      <w:lvlText w:val=""/>
      <w:lvlJc w:val="left"/>
    </w:lvl>
    <w:lvl w:ilvl="7" w:tplc="F0965A78">
      <w:numFmt w:val="decimal"/>
      <w:lvlText w:val=""/>
      <w:lvlJc w:val="left"/>
    </w:lvl>
    <w:lvl w:ilvl="8" w:tplc="3656F8BC">
      <w:numFmt w:val="decimal"/>
      <w:lvlText w:val=""/>
      <w:lvlJc w:val="left"/>
    </w:lvl>
  </w:abstractNum>
  <w:abstractNum w:abstractNumId="5">
    <w:nsid w:val="00000975"/>
    <w:multiLevelType w:val="hybridMultilevel"/>
    <w:tmpl w:val="E35022DC"/>
    <w:lvl w:ilvl="0" w:tplc="B60C8DDE">
      <w:start w:val="8"/>
      <w:numFmt w:val="decimal"/>
      <w:lvlText w:val="%1"/>
      <w:lvlJc w:val="left"/>
    </w:lvl>
    <w:lvl w:ilvl="1" w:tplc="DEF4ED6E">
      <w:numFmt w:val="decimal"/>
      <w:lvlText w:val=""/>
      <w:lvlJc w:val="left"/>
    </w:lvl>
    <w:lvl w:ilvl="2" w:tplc="1500224E">
      <w:numFmt w:val="decimal"/>
      <w:lvlText w:val=""/>
      <w:lvlJc w:val="left"/>
    </w:lvl>
    <w:lvl w:ilvl="3" w:tplc="6E984B0C">
      <w:numFmt w:val="decimal"/>
      <w:lvlText w:val=""/>
      <w:lvlJc w:val="left"/>
    </w:lvl>
    <w:lvl w:ilvl="4" w:tplc="949E0A86">
      <w:numFmt w:val="decimal"/>
      <w:lvlText w:val=""/>
      <w:lvlJc w:val="left"/>
    </w:lvl>
    <w:lvl w:ilvl="5" w:tplc="01324420">
      <w:numFmt w:val="decimal"/>
      <w:lvlText w:val=""/>
      <w:lvlJc w:val="left"/>
    </w:lvl>
    <w:lvl w:ilvl="6" w:tplc="E14A88D0">
      <w:numFmt w:val="decimal"/>
      <w:lvlText w:val=""/>
      <w:lvlJc w:val="left"/>
    </w:lvl>
    <w:lvl w:ilvl="7" w:tplc="3F0623EE">
      <w:numFmt w:val="decimal"/>
      <w:lvlText w:val=""/>
      <w:lvlJc w:val="left"/>
    </w:lvl>
    <w:lvl w:ilvl="8" w:tplc="DB96912E">
      <w:numFmt w:val="decimal"/>
      <w:lvlText w:val=""/>
      <w:lvlJc w:val="left"/>
    </w:lvl>
  </w:abstractNum>
  <w:abstractNum w:abstractNumId="6">
    <w:nsid w:val="00000E90"/>
    <w:multiLevelType w:val="hybridMultilevel"/>
    <w:tmpl w:val="C0004450"/>
    <w:lvl w:ilvl="0" w:tplc="3DFE9376">
      <w:start w:val="1"/>
      <w:numFmt w:val="bullet"/>
      <w:lvlText w:val="-"/>
      <w:lvlJc w:val="left"/>
    </w:lvl>
    <w:lvl w:ilvl="1" w:tplc="BC48A962">
      <w:numFmt w:val="decimal"/>
      <w:lvlText w:val=""/>
      <w:lvlJc w:val="left"/>
    </w:lvl>
    <w:lvl w:ilvl="2" w:tplc="83083820">
      <w:numFmt w:val="decimal"/>
      <w:lvlText w:val=""/>
      <w:lvlJc w:val="left"/>
    </w:lvl>
    <w:lvl w:ilvl="3" w:tplc="9708B020">
      <w:numFmt w:val="decimal"/>
      <w:lvlText w:val=""/>
      <w:lvlJc w:val="left"/>
    </w:lvl>
    <w:lvl w:ilvl="4" w:tplc="3856A8FA">
      <w:numFmt w:val="decimal"/>
      <w:lvlText w:val=""/>
      <w:lvlJc w:val="left"/>
    </w:lvl>
    <w:lvl w:ilvl="5" w:tplc="104449A0">
      <w:numFmt w:val="decimal"/>
      <w:lvlText w:val=""/>
      <w:lvlJc w:val="left"/>
    </w:lvl>
    <w:lvl w:ilvl="6" w:tplc="0032C7B8">
      <w:numFmt w:val="decimal"/>
      <w:lvlText w:val=""/>
      <w:lvlJc w:val="left"/>
    </w:lvl>
    <w:lvl w:ilvl="7" w:tplc="7F46474E">
      <w:numFmt w:val="decimal"/>
      <w:lvlText w:val=""/>
      <w:lvlJc w:val="left"/>
    </w:lvl>
    <w:lvl w:ilvl="8" w:tplc="00806BA6">
      <w:numFmt w:val="decimal"/>
      <w:lvlText w:val=""/>
      <w:lvlJc w:val="left"/>
    </w:lvl>
  </w:abstractNum>
  <w:abstractNum w:abstractNumId="7">
    <w:nsid w:val="00000ECC"/>
    <w:multiLevelType w:val="hybridMultilevel"/>
    <w:tmpl w:val="0BB6AA28"/>
    <w:lvl w:ilvl="0" w:tplc="3CAABF90">
      <w:start w:val="1"/>
      <w:numFmt w:val="bullet"/>
      <w:lvlText w:val="•"/>
      <w:lvlJc w:val="left"/>
    </w:lvl>
    <w:lvl w:ilvl="1" w:tplc="7B7E00E0">
      <w:start w:val="1"/>
      <w:numFmt w:val="bullet"/>
      <w:lvlText w:val="•"/>
      <w:lvlJc w:val="left"/>
    </w:lvl>
    <w:lvl w:ilvl="2" w:tplc="D7A6AAFA">
      <w:numFmt w:val="decimal"/>
      <w:lvlText w:val=""/>
      <w:lvlJc w:val="left"/>
    </w:lvl>
    <w:lvl w:ilvl="3" w:tplc="D402D70E">
      <w:numFmt w:val="decimal"/>
      <w:lvlText w:val=""/>
      <w:lvlJc w:val="left"/>
    </w:lvl>
    <w:lvl w:ilvl="4" w:tplc="AF969E2C">
      <w:numFmt w:val="decimal"/>
      <w:lvlText w:val=""/>
      <w:lvlJc w:val="left"/>
    </w:lvl>
    <w:lvl w:ilvl="5" w:tplc="85569804">
      <w:numFmt w:val="decimal"/>
      <w:lvlText w:val=""/>
      <w:lvlJc w:val="left"/>
    </w:lvl>
    <w:lvl w:ilvl="6" w:tplc="4976A08E">
      <w:numFmt w:val="decimal"/>
      <w:lvlText w:val=""/>
      <w:lvlJc w:val="left"/>
    </w:lvl>
    <w:lvl w:ilvl="7" w:tplc="FE9AFBB4">
      <w:numFmt w:val="decimal"/>
      <w:lvlText w:val=""/>
      <w:lvlJc w:val="left"/>
    </w:lvl>
    <w:lvl w:ilvl="8" w:tplc="C59A40F0">
      <w:numFmt w:val="decimal"/>
      <w:lvlText w:val=""/>
      <w:lvlJc w:val="left"/>
    </w:lvl>
  </w:abstractNum>
  <w:abstractNum w:abstractNumId="8">
    <w:nsid w:val="000011F4"/>
    <w:multiLevelType w:val="hybridMultilevel"/>
    <w:tmpl w:val="A0CADFEE"/>
    <w:lvl w:ilvl="0" w:tplc="53B4B7EE">
      <w:start w:val="1"/>
      <w:numFmt w:val="bullet"/>
      <w:lvlText w:val="-"/>
      <w:lvlJc w:val="left"/>
    </w:lvl>
    <w:lvl w:ilvl="1" w:tplc="BA4201EC">
      <w:numFmt w:val="decimal"/>
      <w:lvlText w:val=""/>
      <w:lvlJc w:val="left"/>
    </w:lvl>
    <w:lvl w:ilvl="2" w:tplc="2BB66BE8">
      <w:numFmt w:val="decimal"/>
      <w:lvlText w:val=""/>
      <w:lvlJc w:val="left"/>
    </w:lvl>
    <w:lvl w:ilvl="3" w:tplc="3ECC9E82">
      <w:numFmt w:val="decimal"/>
      <w:lvlText w:val=""/>
      <w:lvlJc w:val="left"/>
    </w:lvl>
    <w:lvl w:ilvl="4" w:tplc="7ECA71DA">
      <w:numFmt w:val="decimal"/>
      <w:lvlText w:val=""/>
      <w:lvlJc w:val="left"/>
    </w:lvl>
    <w:lvl w:ilvl="5" w:tplc="5B24C90A">
      <w:numFmt w:val="decimal"/>
      <w:lvlText w:val=""/>
      <w:lvlJc w:val="left"/>
    </w:lvl>
    <w:lvl w:ilvl="6" w:tplc="2272B6A4">
      <w:numFmt w:val="decimal"/>
      <w:lvlText w:val=""/>
      <w:lvlJc w:val="left"/>
    </w:lvl>
    <w:lvl w:ilvl="7" w:tplc="524A73A4">
      <w:numFmt w:val="decimal"/>
      <w:lvlText w:val=""/>
      <w:lvlJc w:val="left"/>
    </w:lvl>
    <w:lvl w:ilvl="8" w:tplc="E4C87902">
      <w:numFmt w:val="decimal"/>
      <w:lvlText w:val=""/>
      <w:lvlJc w:val="left"/>
    </w:lvl>
  </w:abstractNum>
  <w:abstractNum w:abstractNumId="9">
    <w:nsid w:val="0000127E"/>
    <w:multiLevelType w:val="hybridMultilevel"/>
    <w:tmpl w:val="B27481D6"/>
    <w:lvl w:ilvl="0" w:tplc="77D0D7B2">
      <w:start w:val="1"/>
      <w:numFmt w:val="bullet"/>
      <w:lvlText w:val="•"/>
      <w:lvlJc w:val="left"/>
    </w:lvl>
    <w:lvl w:ilvl="1" w:tplc="47C49632">
      <w:numFmt w:val="decimal"/>
      <w:lvlText w:val=""/>
      <w:lvlJc w:val="left"/>
    </w:lvl>
    <w:lvl w:ilvl="2" w:tplc="93EEBAA4">
      <w:numFmt w:val="decimal"/>
      <w:lvlText w:val=""/>
      <w:lvlJc w:val="left"/>
    </w:lvl>
    <w:lvl w:ilvl="3" w:tplc="A6FC81C8">
      <w:numFmt w:val="decimal"/>
      <w:lvlText w:val=""/>
      <w:lvlJc w:val="left"/>
    </w:lvl>
    <w:lvl w:ilvl="4" w:tplc="49FEF7FE">
      <w:numFmt w:val="decimal"/>
      <w:lvlText w:val=""/>
      <w:lvlJc w:val="left"/>
    </w:lvl>
    <w:lvl w:ilvl="5" w:tplc="710684B8">
      <w:numFmt w:val="decimal"/>
      <w:lvlText w:val=""/>
      <w:lvlJc w:val="left"/>
    </w:lvl>
    <w:lvl w:ilvl="6" w:tplc="1B723C1A">
      <w:numFmt w:val="decimal"/>
      <w:lvlText w:val=""/>
      <w:lvlJc w:val="left"/>
    </w:lvl>
    <w:lvl w:ilvl="7" w:tplc="28361742">
      <w:numFmt w:val="decimal"/>
      <w:lvlText w:val=""/>
      <w:lvlJc w:val="left"/>
    </w:lvl>
    <w:lvl w:ilvl="8" w:tplc="979E083C">
      <w:numFmt w:val="decimal"/>
      <w:lvlText w:val=""/>
      <w:lvlJc w:val="left"/>
    </w:lvl>
  </w:abstractNum>
  <w:abstractNum w:abstractNumId="10">
    <w:nsid w:val="000018D7"/>
    <w:multiLevelType w:val="hybridMultilevel"/>
    <w:tmpl w:val="0E949374"/>
    <w:lvl w:ilvl="0" w:tplc="646ABF3E">
      <w:start w:val="1"/>
      <w:numFmt w:val="bullet"/>
      <w:lvlText w:val="-"/>
      <w:lvlJc w:val="left"/>
    </w:lvl>
    <w:lvl w:ilvl="1" w:tplc="5F7CA276">
      <w:start w:val="1"/>
      <w:numFmt w:val="bullet"/>
      <w:lvlText w:val=""/>
      <w:lvlJc w:val="left"/>
    </w:lvl>
    <w:lvl w:ilvl="2" w:tplc="0E7ACE8E">
      <w:numFmt w:val="decimal"/>
      <w:lvlText w:val=""/>
      <w:lvlJc w:val="left"/>
    </w:lvl>
    <w:lvl w:ilvl="3" w:tplc="94F4BBB8">
      <w:numFmt w:val="decimal"/>
      <w:lvlText w:val=""/>
      <w:lvlJc w:val="left"/>
    </w:lvl>
    <w:lvl w:ilvl="4" w:tplc="1B62DA00">
      <w:numFmt w:val="decimal"/>
      <w:lvlText w:val=""/>
      <w:lvlJc w:val="left"/>
    </w:lvl>
    <w:lvl w:ilvl="5" w:tplc="F2986B52">
      <w:numFmt w:val="decimal"/>
      <w:lvlText w:val=""/>
      <w:lvlJc w:val="left"/>
    </w:lvl>
    <w:lvl w:ilvl="6" w:tplc="B902FE52">
      <w:numFmt w:val="decimal"/>
      <w:lvlText w:val=""/>
      <w:lvlJc w:val="left"/>
    </w:lvl>
    <w:lvl w:ilvl="7" w:tplc="5944E372">
      <w:numFmt w:val="decimal"/>
      <w:lvlText w:val=""/>
      <w:lvlJc w:val="left"/>
    </w:lvl>
    <w:lvl w:ilvl="8" w:tplc="3918BCFA">
      <w:numFmt w:val="decimal"/>
      <w:lvlText w:val=""/>
      <w:lvlJc w:val="left"/>
    </w:lvl>
  </w:abstractNum>
  <w:abstractNum w:abstractNumId="11">
    <w:nsid w:val="00001916"/>
    <w:multiLevelType w:val="hybridMultilevel"/>
    <w:tmpl w:val="089A4CE8"/>
    <w:lvl w:ilvl="0" w:tplc="BCCA2972">
      <w:start w:val="1"/>
      <w:numFmt w:val="bullet"/>
      <w:lvlText w:val="•"/>
      <w:lvlJc w:val="left"/>
    </w:lvl>
    <w:lvl w:ilvl="1" w:tplc="5A084EB0">
      <w:numFmt w:val="decimal"/>
      <w:lvlText w:val=""/>
      <w:lvlJc w:val="left"/>
    </w:lvl>
    <w:lvl w:ilvl="2" w:tplc="09AA1A40">
      <w:numFmt w:val="decimal"/>
      <w:lvlText w:val=""/>
      <w:lvlJc w:val="left"/>
    </w:lvl>
    <w:lvl w:ilvl="3" w:tplc="5FC219D8">
      <w:numFmt w:val="decimal"/>
      <w:lvlText w:val=""/>
      <w:lvlJc w:val="left"/>
    </w:lvl>
    <w:lvl w:ilvl="4" w:tplc="E6D40C96">
      <w:numFmt w:val="decimal"/>
      <w:lvlText w:val=""/>
      <w:lvlJc w:val="left"/>
    </w:lvl>
    <w:lvl w:ilvl="5" w:tplc="1FDC8E36">
      <w:numFmt w:val="decimal"/>
      <w:lvlText w:val=""/>
      <w:lvlJc w:val="left"/>
    </w:lvl>
    <w:lvl w:ilvl="6" w:tplc="4F40E044">
      <w:numFmt w:val="decimal"/>
      <w:lvlText w:val=""/>
      <w:lvlJc w:val="left"/>
    </w:lvl>
    <w:lvl w:ilvl="7" w:tplc="2ECEE612">
      <w:numFmt w:val="decimal"/>
      <w:lvlText w:val=""/>
      <w:lvlJc w:val="left"/>
    </w:lvl>
    <w:lvl w:ilvl="8" w:tplc="00F6562C">
      <w:numFmt w:val="decimal"/>
      <w:lvlText w:val=""/>
      <w:lvlJc w:val="left"/>
    </w:lvl>
  </w:abstractNum>
  <w:abstractNum w:abstractNumId="12">
    <w:nsid w:val="000019D9"/>
    <w:multiLevelType w:val="hybridMultilevel"/>
    <w:tmpl w:val="42DA0BE8"/>
    <w:lvl w:ilvl="0" w:tplc="3466B132">
      <w:start w:val="9"/>
      <w:numFmt w:val="decimal"/>
      <w:lvlText w:val="%1"/>
      <w:lvlJc w:val="left"/>
    </w:lvl>
    <w:lvl w:ilvl="1" w:tplc="82CEB700">
      <w:numFmt w:val="decimal"/>
      <w:lvlText w:val=""/>
      <w:lvlJc w:val="left"/>
    </w:lvl>
    <w:lvl w:ilvl="2" w:tplc="1456838A">
      <w:numFmt w:val="decimal"/>
      <w:lvlText w:val=""/>
      <w:lvlJc w:val="left"/>
    </w:lvl>
    <w:lvl w:ilvl="3" w:tplc="ADF2AF86">
      <w:numFmt w:val="decimal"/>
      <w:lvlText w:val=""/>
      <w:lvlJc w:val="left"/>
    </w:lvl>
    <w:lvl w:ilvl="4" w:tplc="450E925C">
      <w:numFmt w:val="decimal"/>
      <w:lvlText w:val=""/>
      <w:lvlJc w:val="left"/>
    </w:lvl>
    <w:lvl w:ilvl="5" w:tplc="80968DFE">
      <w:numFmt w:val="decimal"/>
      <w:lvlText w:val=""/>
      <w:lvlJc w:val="left"/>
    </w:lvl>
    <w:lvl w:ilvl="6" w:tplc="D33C1A5E">
      <w:numFmt w:val="decimal"/>
      <w:lvlText w:val=""/>
      <w:lvlJc w:val="left"/>
    </w:lvl>
    <w:lvl w:ilvl="7" w:tplc="FF8E8318">
      <w:numFmt w:val="decimal"/>
      <w:lvlText w:val=""/>
      <w:lvlJc w:val="left"/>
    </w:lvl>
    <w:lvl w:ilvl="8" w:tplc="B6B24FE6">
      <w:numFmt w:val="decimal"/>
      <w:lvlText w:val=""/>
      <w:lvlJc w:val="left"/>
    </w:lvl>
  </w:abstractNum>
  <w:abstractNum w:abstractNumId="13">
    <w:nsid w:val="00001AF4"/>
    <w:multiLevelType w:val="hybridMultilevel"/>
    <w:tmpl w:val="8D4C316E"/>
    <w:lvl w:ilvl="0" w:tplc="C40A6402">
      <w:start w:val="1"/>
      <w:numFmt w:val="bullet"/>
      <w:lvlText w:val="-"/>
      <w:lvlJc w:val="left"/>
    </w:lvl>
    <w:lvl w:ilvl="1" w:tplc="30F0B300">
      <w:numFmt w:val="decimal"/>
      <w:lvlText w:val=""/>
      <w:lvlJc w:val="left"/>
    </w:lvl>
    <w:lvl w:ilvl="2" w:tplc="A628B8FC">
      <w:numFmt w:val="decimal"/>
      <w:lvlText w:val=""/>
      <w:lvlJc w:val="left"/>
    </w:lvl>
    <w:lvl w:ilvl="3" w:tplc="4906E878">
      <w:numFmt w:val="decimal"/>
      <w:lvlText w:val=""/>
      <w:lvlJc w:val="left"/>
    </w:lvl>
    <w:lvl w:ilvl="4" w:tplc="D40EDE18">
      <w:numFmt w:val="decimal"/>
      <w:lvlText w:val=""/>
      <w:lvlJc w:val="left"/>
    </w:lvl>
    <w:lvl w:ilvl="5" w:tplc="FB349ADC">
      <w:numFmt w:val="decimal"/>
      <w:lvlText w:val=""/>
      <w:lvlJc w:val="left"/>
    </w:lvl>
    <w:lvl w:ilvl="6" w:tplc="6BE4678E">
      <w:numFmt w:val="decimal"/>
      <w:lvlText w:val=""/>
      <w:lvlJc w:val="left"/>
    </w:lvl>
    <w:lvl w:ilvl="7" w:tplc="1540BA12">
      <w:numFmt w:val="decimal"/>
      <w:lvlText w:val=""/>
      <w:lvlJc w:val="left"/>
    </w:lvl>
    <w:lvl w:ilvl="8" w:tplc="F402B96C">
      <w:numFmt w:val="decimal"/>
      <w:lvlText w:val=""/>
      <w:lvlJc w:val="left"/>
    </w:lvl>
  </w:abstractNum>
  <w:abstractNum w:abstractNumId="14">
    <w:nsid w:val="00002059"/>
    <w:multiLevelType w:val="hybridMultilevel"/>
    <w:tmpl w:val="024443AC"/>
    <w:lvl w:ilvl="0" w:tplc="A66E43BC">
      <w:start w:val="1"/>
      <w:numFmt w:val="bullet"/>
      <w:lvlText w:val="•"/>
      <w:lvlJc w:val="left"/>
    </w:lvl>
    <w:lvl w:ilvl="1" w:tplc="E40E8E28">
      <w:numFmt w:val="decimal"/>
      <w:lvlText w:val=""/>
      <w:lvlJc w:val="left"/>
    </w:lvl>
    <w:lvl w:ilvl="2" w:tplc="35CEAC30">
      <w:numFmt w:val="decimal"/>
      <w:lvlText w:val=""/>
      <w:lvlJc w:val="left"/>
    </w:lvl>
    <w:lvl w:ilvl="3" w:tplc="410A977C">
      <w:numFmt w:val="decimal"/>
      <w:lvlText w:val=""/>
      <w:lvlJc w:val="left"/>
    </w:lvl>
    <w:lvl w:ilvl="4" w:tplc="E7AEA7C0">
      <w:numFmt w:val="decimal"/>
      <w:lvlText w:val=""/>
      <w:lvlJc w:val="left"/>
    </w:lvl>
    <w:lvl w:ilvl="5" w:tplc="22EC0BC2">
      <w:numFmt w:val="decimal"/>
      <w:lvlText w:val=""/>
      <w:lvlJc w:val="left"/>
    </w:lvl>
    <w:lvl w:ilvl="6" w:tplc="66E26CBC">
      <w:numFmt w:val="decimal"/>
      <w:lvlText w:val=""/>
      <w:lvlJc w:val="left"/>
    </w:lvl>
    <w:lvl w:ilvl="7" w:tplc="CE3083EC">
      <w:numFmt w:val="decimal"/>
      <w:lvlText w:val=""/>
      <w:lvlJc w:val="left"/>
    </w:lvl>
    <w:lvl w:ilvl="8" w:tplc="5A1A2848">
      <w:numFmt w:val="decimal"/>
      <w:lvlText w:val=""/>
      <w:lvlJc w:val="left"/>
    </w:lvl>
  </w:abstractNum>
  <w:abstractNum w:abstractNumId="15">
    <w:nsid w:val="000022CD"/>
    <w:multiLevelType w:val="hybridMultilevel"/>
    <w:tmpl w:val="0C708672"/>
    <w:lvl w:ilvl="0" w:tplc="303CE88E">
      <w:start w:val="1"/>
      <w:numFmt w:val="bullet"/>
      <w:lvlText w:val="•"/>
      <w:lvlJc w:val="left"/>
    </w:lvl>
    <w:lvl w:ilvl="1" w:tplc="47E219AC">
      <w:numFmt w:val="decimal"/>
      <w:lvlText w:val=""/>
      <w:lvlJc w:val="left"/>
    </w:lvl>
    <w:lvl w:ilvl="2" w:tplc="51B6150C">
      <w:numFmt w:val="decimal"/>
      <w:lvlText w:val=""/>
      <w:lvlJc w:val="left"/>
    </w:lvl>
    <w:lvl w:ilvl="3" w:tplc="F2A6734E">
      <w:numFmt w:val="decimal"/>
      <w:lvlText w:val=""/>
      <w:lvlJc w:val="left"/>
    </w:lvl>
    <w:lvl w:ilvl="4" w:tplc="D1146370">
      <w:numFmt w:val="decimal"/>
      <w:lvlText w:val=""/>
      <w:lvlJc w:val="left"/>
    </w:lvl>
    <w:lvl w:ilvl="5" w:tplc="3B7A1BDA">
      <w:numFmt w:val="decimal"/>
      <w:lvlText w:val=""/>
      <w:lvlJc w:val="left"/>
    </w:lvl>
    <w:lvl w:ilvl="6" w:tplc="BEE25912">
      <w:numFmt w:val="decimal"/>
      <w:lvlText w:val=""/>
      <w:lvlJc w:val="left"/>
    </w:lvl>
    <w:lvl w:ilvl="7" w:tplc="8B88487A">
      <w:numFmt w:val="decimal"/>
      <w:lvlText w:val=""/>
      <w:lvlJc w:val="left"/>
    </w:lvl>
    <w:lvl w:ilvl="8" w:tplc="BE9E47AA">
      <w:numFmt w:val="decimal"/>
      <w:lvlText w:val=""/>
      <w:lvlJc w:val="left"/>
    </w:lvl>
  </w:abstractNum>
  <w:abstractNum w:abstractNumId="16">
    <w:nsid w:val="0000249E"/>
    <w:multiLevelType w:val="hybridMultilevel"/>
    <w:tmpl w:val="D1EAB052"/>
    <w:lvl w:ilvl="0" w:tplc="EF96F7DE">
      <w:start w:val="1"/>
      <w:numFmt w:val="bullet"/>
      <w:lvlText w:val="•"/>
      <w:lvlJc w:val="left"/>
    </w:lvl>
    <w:lvl w:ilvl="1" w:tplc="8A6CC830">
      <w:numFmt w:val="decimal"/>
      <w:lvlText w:val=""/>
      <w:lvlJc w:val="left"/>
    </w:lvl>
    <w:lvl w:ilvl="2" w:tplc="4E3600FE">
      <w:numFmt w:val="decimal"/>
      <w:lvlText w:val=""/>
      <w:lvlJc w:val="left"/>
    </w:lvl>
    <w:lvl w:ilvl="3" w:tplc="7C78897A">
      <w:numFmt w:val="decimal"/>
      <w:lvlText w:val=""/>
      <w:lvlJc w:val="left"/>
    </w:lvl>
    <w:lvl w:ilvl="4" w:tplc="8F7CFAE6">
      <w:numFmt w:val="decimal"/>
      <w:lvlText w:val=""/>
      <w:lvlJc w:val="left"/>
    </w:lvl>
    <w:lvl w:ilvl="5" w:tplc="EF543050">
      <w:numFmt w:val="decimal"/>
      <w:lvlText w:val=""/>
      <w:lvlJc w:val="left"/>
    </w:lvl>
    <w:lvl w:ilvl="6" w:tplc="B4E402B2">
      <w:numFmt w:val="decimal"/>
      <w:lvlText w:val=""/>
      <w:lvlJc w:val="left"/>
    </w:lvl>
    <w:lvl w:ilvl="7" w:tplc="AB56A6E4">
      <w:numFmt w:val="decimal"/>
      <w:lvlText w:val=""/>
      <w:lvlJc w:val="left"/>
    </w:lvl>
    <w:lvl w:ilvl="8" w:tplc="06C04E2A">
      <w:numFmt w:val="decimal"/>
      <w:lvlText w:val=""/>
      <w:lvlJc w:val="left"/>
    </w:lvl>
  </w:abstractNum>
  <w:abstractNum w:abstractNumId="17">
    <w:nsid w:val="0000261E"/>
    <w:multiLevelType w:val="hybridMultilevel"/>
    <w:tmpl w:val="35AA36D6"/>
    <w:lvl w:ilvl="0" w:tplc="320A38A0">
      <w:start w:val="1"/>
      <w:numFmt w:val="bullet"/>
      <w:lvlText w:val="•"/>
      <w:lvlJc w:val="left"/>
    </w:lvl>
    <w:lvl w:ilvl="1" w:tplc="B6B495CC">
      <w:numFmt w:val="decimal"/>
      <w:lvlText w:val=""/>
      <w:lvlJc w:val="left"/>
    </w:lvl>
    <w:lvl w:ilvl="2" w:tplc="55C6EFD4">
      <w:numFmt w:val="decimal"/>
      <w:lvlText w:val=""/>
      <w:lvlJc w:val="left"/>
    </w:lvl>
    <w:lvl w:ilvl="3" w:tplc="31C83658">
      <w:numFmt w:val="decimal"/>
      <w:lvlText w:val=""/>
      <w:lvlJc w:val="left"/>
    </w:lvl>
    <w:lvl w:ilvl="4" w:tplc="35C29D3A">
      <w:numFmt w:val="decimal"/>
      <w:lvlText w:val=""/>
      <w:lvlJc w:val="left"/>
    </w:lvl>
    <w:lvl w:ilvl="5" w:tplc="609A7358">
      <w:numFmt w:val="decimal"/>
      <w:lvlText w:val=""/>
      <w:lvlJc w:val="left"/>
    </w:lvl>
    <w:lvl w:ilvl="6" w:tplc="5686CD3A">
      <w:numFmt w:val="decimal"/>
      <w:lvlText w:val=""/>
      <w:lvlJc w:val="left"/>
    </w:lvl>
    <w:lvl w:ilvl="7" w:tplc="B204F282">
      <w:numFmt w:val="decimal"/>
      <w:lvlText w:val=""/>
      <w:lvlJc w:val="left"/>
    </w:lvl>
    <w:lvl w:ilvl="8" w:tplc="FA72994C">
      <w:numFmt w:val="decimal"/>
      <w:lvlText w:val=""/>
      <w:lvlJc w:val="left"/>
    </w:lvl>
  </w:abstractNum>
  <w:abstractNum w:abstractNumId="18">
    <w:nsid w:val="0000288F"/>
    <w:multiLevelType w:val="hybridMultilevel"/>
    <w:tmpl w:val="ACAE26CC"/>
    <w:lvl w:ilvl="0" w:tplc="EA5684E2">
      <w:start w:val="1"/>
      <w:numFmt w:val="bullet"/>
      <w:lvlText w:val="-"/>
      <w:lvlJc w:val="left"/>
    </w:lvl>
    <w:lvl w:ilvl="1" w:tplc="790E8F3E">
      <w:numFmt w:val="decimal"/>
      <w:lvlText w:val=""/>
      <w:lvlJc w:val="left"/>
    </w:lvl>
    <w:lvl w:ilvl="2" w:tplc="E0B65A8E">
      <w:numFmt w:val="decimal"/>
      <w:lvlText w:val=""/>
      <w:lvlJc w:val="left"/>
    </w:lvl>
    <w:lvl w:ilvl="3" w:tplc="786E85FC">
      <w:numFmt w:val="decimal"/>
      <w:lvlText w:val=""/>
      <w:lvlJc w:val="left"/>
    </w:lvl>
    <w:lvl w:ilvl="4" w:tplc="BF70BFE0">
      <w:numFmt w:val="decimal"/>
      <w:lvlText w:val=""/>
      <w:lvlJc w:val="left"/>
    </w:lvl>
    <w:lvl w:ilvl="5" w:tplc="91726C58">
      <w:numFmt w:val="decimal"/>
      <w:lvlText w:val=""/>
      <w:lvlJc w:val="left"/>
    </w:lvl>
    <w:lvl w:ilvl="6" w:tplc="E642229E">
      <w:numFmt w:val="decimal"/>
      <w:lvlText w:val=""/>
      <w:lvlJc w:val="left"/>
    </w:lvl>
    <w:lvl w:ilvl="7" w:tplc="6CFEDD1E">
      <w:numFmt w:val="decimal"/>
      <w:lvlText w:val=""/>
      <w:lvlJc w:val="left"/>
    </w:lvl>
    <w:lvl w:ilvl="8" w:tplc="5D96AB9C">
      <w:numFmt w:val="decimal"/>
      <w:lvlText w:val=""/>
      <w:lvlJc w:val="left"/>
    </w:lvl>
  </w:abstractNum>
  <w:abstractNum w:abstractNumId="19">
    <w:nsid w:val="00002C49"/>
    <w:multiLevelType w:val="hybridMultilevel"/>
    <w:tmpl w:val="A956E7E2"/>
    <w:lvl w:ilvl="0" w:tplc="7BC224DA">
      <w:start w:val="1"/>
      <w:numFmt w:val="bullet"/>
      <w:lvlText w:val="-"/>
      <w:lvlJc w:val="left"/>
    </w:lvl>
    <w:lvl w:ilvl="1" w:tplc="3C56283C">
      <w:numFmt w:val="decimal"/>
      <w:lvlText w:val=""/>
      <w:lvlJc w:val="left"/>
    </w:lvl>
    <w:lvl w:ilvl="2" w:tplc="CFAA2B74">
      <w:numFmt w:val="decimal"/>
      <w:lvlText w:val=""/>
      <w:lvlJc w:val="left"/>
    </w:lvl>
    <w:lvl w:ilvl="3" w:tplc="643E2D00">
      <w:numFmt w:val="decimal"/>
      <w:lvlText w:val=""/>
      <w:lvlJc w:val="left"/>
    </w:lvl>
    <w:lvl w:ilvl="4" w:tplc="DD189658">
      <w:numFmt w:val="decimal"/>
      <w:lvlText w:val=""/>
      <w:lvlJc w:val="left"/>
    </w:lvl>
    <w:lvl w:ilvl="5" w:tplc="331E5624">
      <w:numFmt w:val="decimal"/>
      <w:lvlText w:val=""/>
      <w:lvlJc w:val="left"/>
    </w:lvl>
    <w:lvl w:ilvl="6" w:tplc="1E8A16BC">
      <w:numFmt w:val="decimal"/>
      <w:lvlText w:val=""/>
      <w:lvlJc w:val="left"/>
    </w:lvl>
    <w:lvl w:ilvl="7" w:tplc="9A5A03C6">
      <w:numFmt w:val="decimal"/>
      <w:lvlText w:val=""/>
      <w:lvlJc w:val="left"/>
    </w:lvl>
    <w:lvl w:ilvl="8" w:tplc="FC54B7A2">
      <w:numFmt w:val="decimal"/>
      <w:lvlText w:val=""/>
      <w:lvlJc w:val="left"/>
    </w:lvl>
  </w:abstractNum>
  <w:abstractNum w:abstractNumId="20">
    <w:nsid w:val="00002FFF"/>
    <w:multiLevelType w:val="hybridMultilevel"/>
    <w:tmpl w:val="5C5CBCF2"/>
    <w:lvl w:ilvl="0" w:tplc="01BE4186">
      <w:start w:val="1"/>
      <w:numFmt w:val="bullet"/>
      <w:lvlText w:val="•"/>
      <w:lvlJc w:val="left"/>
    </w:lvl>
    <w:lvl w:ilvl="1" w:tplc="122809F0">
      <w:numFmt w:val="decimal"/>
      <w:lvlText w:val=""/>
      <w:lvlJc w:val="left"/>
    </w:lvl>
    <w:lvl w:ilvl="2" w:tplc="888CD6C4">
      <w:numFmt w:val="decimal"/>
      <w:lvlText w:val=""/>
      <w:lvlJc w:val="left"/>
    </w:lvl>
    <w:lvl w:ilvl="3" w:tplc="DD56ACDE">
      <w:numFmt w:val="decimal"/>
      <w:lvlText w:val=""/>
      <w:lvlJc w:val="left"/>
    </w:lvl>
    <w:lvl w:ilvl="4" w:tplc="2AAA25B8">
      <w:numFmt w:val="decimal"/>
      <w:lvlText w:val=""/>
      <w:lvlJc w:val="left"/>
    </w:lvl>
    <w:lvl w:ilvl="5" w:tplc="49DA9DC4">
      <w:numFmt w:val="decimal"/>
      <w:lvlText w:val=""/>
      <w:lvlJc w:val="left"/>
    </w:lvl>
    <w:lvl w:ilvl="6" w:tplc="EA22D408">
      <w:numFmt w:val="decimal"/>
      <w:lvlText w:val=""/>
      <w:lvlJc w:val="left"/>
    </w:lvl>
    <w:lvl w:ilvl="7" w:tplc="EAFECA1C">
      <w:numFmt w:val="decimal"/>
      <w:lvlText w:val=""/>
      <w:lvlJc w:val="left"/>
    </w:lvl>
    <w:lvl w:ilvl="8" w:tplc="2D8846FE">
      <w:numFmt w:val="decimal"/>
      <w:lvlText w:val=""/>
      <w:lvlJc w:val="left"/>
    </w:lvl>
  </w:abstractNum>
  <w:abstractNum w:abstractNumId="21">
    <w:nsid w:val="000032E6"/>
    <w:multiLevelType w:val="hybridMultilevel"/>
    <w:tmpl w:val="AB2C26FA"/>
    <w:lvl w:ilvl="0" w:tplc="A476C9C0">
      <w:start w:val="1"/>
      <w:numFmt w:val="bullet"/>
      <w:lvlText w:val="•"/>
      <w:lvlJc w:val="left"/>
    </w:lvl>
    <w:lvl w:ilvl="1" w:tplc="64D84DFA">
      <w:numFmt w:val="decimal"/>
      <w:lvlText w:val=""/>
      <w:lvlJc w:val="left"/>
    </w:lvl>
    <w:lvl w:ilvl="2" w:tplc="DB0C046C">
      <w:numFmt w:val="decimal"/>
      <w:lvlText w:val=""/>
      <w:lvlJc w:val="left"/>
    </w:lvl>
    <w:lvl w:ilvl="3" w:tplc="F6C2011E">
      <w:numFmt w:val="decimal"/>
      <w:lvlText w:val=""/>
      <w:lvlJc w:val="left"/>
    </w:lvl>
    <w:lvl w:ilvl="4" w:tplc="23783F06">
      <w:numFmt w:val="decimal"/>
      <w:lvlText w:val=""/>
      <w:lvlJc w:val="left"/>
    </w:lvl>
    <w:lvl w:ilvl="5" w:tplc="19C618AC">
      <w:numFmt w:val="decimal"/>
      <w:lvlText w:val=""/>
      <w:lvlJc w:val="left"/>
    </w:lvl>
    <w:lvl w:ilvl="6" w:tplc="068EB118">
      <w:numFmt w:val="decimal"/>
      <w:lvlText w:val=""/>
      <w:lvlJc w:val="left"/>
    </w:lvl>
    <w:lvl w:ilvl="7" w:tplc="9B3A8660">
      <w:numFmt w:val="decimal"/>
      <w:lvlText w:val=""/>
      <w:lvlJc w:val="left"/>
    </w:lvl>
    <w:lvl w:ilvl="8" w:tplc="8E4201E4">
      <w:numFmt w:val="decimal"/>
      <w:lvlText w:val=""/>
      <w:lvlJc w:val="left"/>
    </w:lvl>
  </w:abstractNum>
  <w:abstractNum w:abstractNumId="22">
    <w:nsid w:val="000037E6"/>
    <w:multiLevelType w:val="hybridMultilevel"/>
    <w:tmpl w:val="2A7E6922"/>
    <w:lvl w:ilvl="0" w:tplc="AAE49F58">
      <w:start w:val="1"/>
      <w:numFmt w:val="bullet"/>
      <w:lvlText w:val="с"/>
      <w:lvlJc w:val="left"/>
    </w:lvl>
    <w:lvl w:ilvl="1" w:tplc="949208B8">
      <w:numFmt w:val="decimal"/>
      <w:lvlText w:val=""/>
      <w:lvlJc w:val="left"/>
    </w:lvl>
    <w:lvl w:ilvl="2" w:tplc="F55EAC86">
      <w:numFmt w:val="decimal"/>
      <w:lvlText w:val=""/>
      <w:lvlJc w:val="left"/>
    </w:lvl>
    <w:lvl w:ilvl="3" w:tplc="0FDCE0C4">
      <w:numFmt w:val="decimal"/>
      <w:lvlText w:val=""/>
      <w:lvlJc w:val="left"/>
    </w:lvl>
    <w:lvl w:ilvl="4" w:tplc="7926467A">
      <w:numFmt w:val="decimal"/>
      <w:lvlText w:val=""/>
      <w:lvlJc w:val="left"/>
    </w:lvl>
    <w:lvl w:ilvl="5" w:tplc="19C88DFE">
      <w:numFmt w:val="decimal"/>
      <w:lvlText w:val=""/>
      <w:lvlJc w:val="left"/>
    </w:lvl>
    <w:lvl w:ilvl="6" w:tplc="DA966170">
      <w:numFmt w:val="decimal"/>
      <w:lvlText w:val=""/>
      <w:lvlJc w:val="left"/>
    </w:lvl>
    <w:lvl w:ilvl="7" w:tplc="7FFEBB5E">
      <w:numFmt w:val="decimal"/>
      <w:lvlText w:val=""/>
      <w:lvlJc w:val="left"/>
    </w:lvl>
    <w:lvl w:ilvl="8" w:tplc="B4662B66">
      <w:numFmt w:val="decimal"/>
      <w:lvlText w:val=""/>
      <w:lvlJc w:val="left"/>
    </w:lvl>
  </w:abstractNum>
  <w:abstractNum w:abstractNumId="23">
    <w:nsid w:val="00003A2D"/>
    <w:multiLevelType w:val="hybridMultilevel"/>
    <w:tmpl w:val="42A2B29E"/>
    <w:lvl w:ilvl="0" w:tplc="EC7AB154">
      <w:start w:val="1"/>
      <w:numFmt w:val="bullet"/>
      <w:lvlText w:val="•"/>
      <w:lvlJc w:val="left"/>
    </w:lvl>
    <w:lvl w:ilvl="1" w:tplc="70E80A56">
      <w:numFmt w:val="decimal"/>
      <w:lvlText w:val=""/>
      <w:lvlJc w:val="left"/>
    </w:lvl>
    <w:lvl w:ilvl="2" w:tplc="EDDEEE06">
      <w:numFmt w:val="decimal"/>
      <w:lvlText w:val=""/>
      <w:lvlJc w:val="left"/>
    </w:lvl>
    <w:lvl w:ilvl="3" w:tplc="E4645454">
      <w:numFmt w:val="decimal"/>
      <w:lvlText w:val=""/>
      <w:lvlJc w:val="left"/>
    </w:lvl>
    <w:lvl w:ilvl="4" w:tplc="827A0C36">
      <w:numFmt w:val="decimal"/>
      <w:lvlText w:val=""/>
      <w:lvlJc w:val="left"/>
    </w:lvl>
    <w:lvl w:ilvl="5" w:tplc="CA62A402">
      <w:numFmt w:val="decimal"/>
      <w:lvlText w:val=""/>
      <w:lvlJc w:val="left"/>
    </w:lvl>
    <w:lvl w:ilvl="6" w:tplc="5BDEC720">
      <w:numFmt w:val="decimal"/>
      <w:lvlText w:val=""/>
      <w:lvlJc w:val="left"/>
    </w:lvl>
    <w:lvl w:ilvl="7" w:tplc="A1FE2ED0">
      <w:numFmt w:val="decimal"/>
      <w:lvlText w:val=""/>
      <w:lvlJc w:val="left"/>
    </w:lvl>
    <w:lvl w:ilvl="8" w:tplc="5F3E4F94">
      <w:numFmt w:val="decimal"/>
      <w:lvlText w:val=""/>
      <w:lvlJc w:val="left"/>
    </w:lvl>
  </w:abstractNum>
  <w:abstractNum w:abstractNumId="24">
    <w:nsid w:val="00003A61"/>
    <w:multiLevelType w:val="hybridMultilevel"/>
    <w:tmpl w:val="EA56A9E8"/>
    <w:lvl w:ilvl="0" w:tplc="9B8CE378">
      <w:start w:val="1"/>
      <w:numFmt w:val="bullet"/>
      <w:lvlText w:val="•"/>
      <w:lvlJc w:val="left"/>
    </w:lvl>
    <w:lvl w:ilvl="1" w:tplc="F4364140">
      <w:numFmt w:val="decimal"/>
      <w:lvlText w:val=""/>
      <w:lvlJc w:val="left"/>
    </w:lvl>
    <w:lvl w:ilvl="2" w:tplc="98A2E9DA">
      <w:numFmt w:val="decimal"/>
      <w:lvlText w:val=""/>
      <w:lvlJc w:val="left"/>
    </w:lvl>
    <w:lvl w:ilvl="3" w:tplc="16424120">
      <w:numFmt w:val="decimal"/>
      <w:lvlText w:val=""/>
      <w:lvlJc w:val="left"/>
    </w:lvl>
    <w:lvl w:ilvl="4" w:tplc="DA1AB8C6">
      <w:numFmt w:val="decimal"/>
      <w:lvlText w:val=""/>
      <w:lvlJc w:val="left"/>
    </w:lvl>
    <w:lvl w:ilvl="5" w:tplc="F46EB700">
      <w:numFmt w:val="decimal"/>
      <w:lvlText w:val=""/>
      <w:lvlJc w:val="left"/>
    </w:lvl>
    <w:lvl w:ilvl="6" w:tplc="19FC335C">
      <w:numFmt w:val="decimal"/>
      <w:lvlText w:val=""/>
      <w:lvlJc w:val="left"/>
    </w:lvl>
    <w:lvl w:ilvl="7" w:tplc="C3E230AC">
      <w:numFmt w:val="decimal"/>
      <w:lvlText w:val=""/>
      <w:lvlJc w:val="left"/>
    </w:lvl>
    <w:lvl w:ilvl="8" w:tplc="861ECB90">
      <w:numFmt w:val="decimal"/>
      <w:lvlText w:val=""/>
      <w:lvlJc w:val="left"/>
    </w:lvl>
  </w:abstractNum>
  <w:abstractNum w:abstractNumId="25">
    <w:nsid w:val="00003C61"/>
    <w:multiLevelType w:val="hybridMultilevel"/>
    <w:tmpl w:val="39921C74"/>
    <w:lvl w:ilvl="0" w:tplc="D164A29E">
      <w:start w:val="1"/>
      <w:numFmt w:val="bullet"/>
      <w:lvlText w:val="•"/>
      <w:lvlJc w:val="left"/>
    </w:lvl>
    <w:lvl w:ilvl="1" w:tplc="354CF7D4">
      <w:numFmt w:val="decimal"/>
      <w:lvlText w:val=""/>
      <w:lvlJc w:val="left"/>
    </w:lvl>
    <w:lvl w:ilvl="2" w:tplc="065652C0">
      <w:numFmt w:val="decimal"/>
      <w:lvlText w:val=""/>
      <w:lvlJc w:val="left"/>
    </w:lvl>
    <w:lvl w:ilvl="3" w:tplc="19368BB8">
      <w:numFmt w:val="decimal"/>
      <w:lvlText w:val=""/>
      <w:lvlJc w:val="left"/>
    </w:lvl>
    <w:lvl w:ilvl="4" w:tplc="8430C3CE">
      <w:numFmt w:val="decimal"/>
      <w:lvlText w:val=""/>
      <w:lvlJc w:val="left"/>
    </w:lvl>
    <w:lvl w:ilvl="5" w:tplc="54D61824">
      <w:numFmt w:val="decimal"/>
      <w:lvlText w:val=""/>
      <w:lvlJc w:val="left"/>
    </w:lvl>
    <w:lvl w:ilvl="6" w:tplc="9C9E03C4">
      <w:numFmt w:val="decimal"/>
      <w:lvlText w:val=""/>
      <w:lvlJc w:val="left"/>
    </w:lvl>
    <w:lvl w:ilvl="7" w:tplc="CA547F2C">
      <w:numFmt w:val="decimal"/>
      <w:lvlText w:val=""/>
      <w:lvlJc w:val="left"/>
    </w:lvl>
    <w:lvl w:ilvl="8" w:tplc="54DE3F9A">
      <w:numFmt w:val="decimal"/>
      <w:lvlText w:val=""/>
      <w:lvlJc w:val="left"/>
    </w:lvl>
  </w:abstractNum>
  <w:abstractNum w:abstractNumId="26">
    <w:nsid w:val="0000401D"/>
    <w:multiLevelType w:val="hybridMultilevel"/>
    <w:tmpl w:val="C116DBFE"/>
    <w:lvl w:ilvl="0" w:tplc="1D8CE246">
      <w:start w:val="1"/>
      <w:numFmt w:val="bullet"/>
      <w:lvlText w:val="•"/>
      <w:lvlJc w:val="left"/>
    </w:lvl>
    <w:lvl w:ilvl="1" w:tplc="4742441A">
      <w:numFmt w:val="decimal"/>
      <w:lvlText w:val=""/>
      <w:lvlJc w:val="left"/>
    </w:lvl>
    <w:lvl w:ilvl="2" w:tplc="121E7F00">
      <w:numFmt w:val="decimal"/>
      <w:lvlText w:val=""/>
      <w:lvlJc w:val="left"/>
    </w:lvl>
    <w:lvl w:ilvl="3" w:tplc="8684F7D0">
      <w:numFmt w:val="decimal"/>
      <w:lvlText w:val=""/>
      <w:lvlJc w:val="left"/>
    </w:lvl>
    <w:lvl w:ilvl="4" w:tplc="6EF66C0A">
      <w:numFmt w:val="decimal"/>
      <w:lvlText w:val=""/>
      <w:lvlJc w:val="left"/>
    </w:lvl>
    <w:lvl w:ilvl="5" w:tplc="35BAB2C2">
      <w:numFmt w:val="decimal"/>
      <w:lvlText w:val=""/>
      <w:lvlJc w:val="left"/>
    </w:lvl>
    <w:lvl w:ilvl="6" w:tplc="322E74C8">
      <w:numFmt w:val="decimal"/>
      <w:lvlText w:val=""/>
      <w:lvlJc w:val="left"/>
    </w:lvl>
    <w:lvl w:ilvl="7" w:tplc="7F52C92E">
      <w:numFmt w:val="decimal"/>
      <w:lvlText w:val=""/>
      <w:lvlJc w:val="left"/>
    </w:lvl>
    <w:lvl w:ilvl="8" w:tplc="5D20E7EA">
      <w:numFmt w:val="decimal"/>
      <w:lvlText w:val=""/>
      <w:lvlJc w:val="left"/>
    </w:lvl>
  </w:abstractNum>
  <w:abstractNum w:abstractNumId="27">
    <w:nsid w:val="00004657"/>
    <w:multiLevelType w:val="hybridMultilevel"/>
    <w:tmpl w:val="3E6AC198"/>
    <w:lvl w:ilvl="0" w:tplc="8A4AC25E">
      <w:start w:val="1"/>
      <w:numFmt w:val="bullet"/>
      <w:lvlText w:val="и"/>
      <w:lvlJc w:val="left"/>
    </w:lvl>
    <w:lvl w:ilvl="1" w:tplc="3170EABE">
      <w:start w:val="1"/>
      <w:numFmt w:val="bullet"/>
      <w:lvlText w:val="•"/>
      <w:lvlJc w:val="left"/>
    </w:lvl>
    <w:lvl w:ilvl="2" w:tplc="2E9C918C">
      <w:numFmt w:val="decimal"/>
      <w:lvlText w:val=""/>
      <w:lvlJc w:val="left"/>
    </w:lvl>
    <w:lvl w:ilvl="3" w:tplc="3E34AE32">
      <w:numFmt w:val="decimal"/>
      <w:lvlText w:val=""/>
      <w:lvlJc w:val="left"/>
    </w:lvl>
    <w:lvl w:ilvl="4" w:tplc="2924C584">
      <w:numFmt w:val="decimal"/>
      <w:lvlText w:val=""/>
      <w:lvlJc w:val="left"/>
    </w:lvl>
    <w:lvl w:ilvl="5" w:tplc="0B2A88FC">
      <w:numFmt w:val="decimal"/>
      <w:lvlText w:val=""/>
      <w:lvlJc w:val="left"/>
    </w:lvl>
    <w:lvl w:ilvl="6" w:tplc="CBAE5366">
      <w:numFmt w:val="decimal"/>
      <w:lvlText w:val=""/>
      <w:lvlJc w:val="left"/>
    </w:lvl>
    <w:lvl w:ilvl="7" w:tplc="D370F694">
      <w:numFmt w:val="decimal"/>
      <w:lvlText w:val=""/>
      <w:lvlJc w:val="left"/>
    </w:lvl>
    <w:lvl w:ilvl="8" w:tplc="38E41284">
      <w:numFmt w:val="decimal"/>
      <w:lvlText w:val=""/>
      <w:lvlJc w:val="left"/>
    </w:lvl>
  </w:abstractNum>
  <w:abstractNum w:abstractNumId="28">
    <w:nsid w:val="000046CF"/>
    <w:multiLevelType w:val="hybridMultilevel"/>
    <w:tmpl w:val="8AD0BE8E"/>
    <w:lvl w:ilvl="0" w:tplc="007CDE88">
      <w:start w:val="1"/>
      <w:numFmt w:val="bullet"/>
      <w:lvlText w:val="-"/>
      <w:lvlJc w:val="left"/>
    </w:lvl>
    <w:lvl w:ilvl="1" w:tplc="C3F4F580">
      <w:numFmt w:val="decimal"/>
      <w:lvlText w:val=""/>
      <w:lvlJc w:val="left"/>
    </w:lvl>
    <w:lvl w:ilvl="2" w:tplc="D242DBFE">
      <w:numFmt w:val="decimal"/>
      <w:lvlText w:val=""/>
      <w:lvlJc w:val="left"/>
    </w:lvl>
    <w:lvl w:ilvl="3" w:tplc="1A441330">
      <w:numFmt w:val="decimal"/>
      <w:lvlText w:val=""/>
      <w:lvlJc w:val="left"/>
    </w:lvl>
    <w:lvl w:ilvl="4" w:tplc="5616EC96">
      <w:numFmt w:val="decimal"/>
      <w:lvlText w:val=""/>
      <w:lvlJc w:val="left"/>
    </w:lvl>
    <w:lvl w:ilvl="5" w:tplc="D9F290F4">
      <w:numFmt w:val="decimal"/>
      <w:lvlText w:val=""/>
      <w:lvlJc w:val="left"/>
    </w:lvl>
    <w:lvl w:ilvl="6" w:tplc="767CFA60">
      <w:numFmt w:val="decimal"/>
      <w:lvlText w:val=""/>
      <w:lvlJc w:val="left"/>
    </w:lvl>
    <w:lvl w:ilvl="7" w:tplc="C8063528">
      <w:numFmt w:val="decimal"/>
      <w:lvlText w:val=""/>
      <w:lvlJc w:val="left"/>
    </w:lvl>
    <w:lvl w:ilvl="8" w:tplc="ACD858B8">
      <w:numFmt w:val="decimal"/>
      <w:lvlText w:val=""/>
      <w:lvlJc w:val="left"/>
    </w:lvl>
  </w:abstractNum>
  <w:abstractNum w:abstractNumId="29">
    <w:nsid w:val="0000489C"/>
    <w:multiLevelType w:val="hybridMultilevel"/>
    <w:tmpl w:val="4CB8C710"/>
    <w:lvl w:ilvl="0" w:tplc="283CEB52">
      <w:start w:val="1"/>
      <w:numFmt w:val="bullet"/>
      <w:lvlText w:val="-"/>
      <w:lvlJc w:val="left"/>
    </w:lvl>
    <w:lvl w:ilvl="1" w:tplc="48507DAA">
      <w:numFmt w:val="decimal"/>
      <w:lvlText w:val=""/>
      <w:lvlJc w:val="left"/>
    </w:lvl>
    <w:lvl w:ilvl="2" w:tplc="5C7C64E4">
      <w:numFmt w:val="decimal"/>
      <w:lvlText w:val=""/>
      <w:lvlJc w:val="left"/>
    </w:lvl>
    <w:lvl w:ilvl="3" w:tplc="DAC67872">
      <w:numFmt w:val="decimal"/>
      <w:lvlText w:val=""/>
      <w:lvlJc w:val="left"/>
    </w:lvl>
    <w:lvl w:ilvl="4" w:tplc="0A76AECC">
      <w:numFmt w:val="decimal"/>
      <w:lvlText w:val=""/>
      <w:lvlJc w:val="left"/>
    </w:lvl>
    <w:lvl w:ilvl="5" w:tplc="54EAFDFC">
      <w:numFmt w:val="decimal"/>
      <w:lvlText w:val=""/>
      <w:lvlJc w:val="left"/>
    </w:lvl>
    <w:lvl w:ilvl="6" w:tplc="5F1AEBC4">
      <w:numFmt w:val="decimal"/>
      <w:lvlText w:val=""/>
      <w:lvlJc w:val="left"/>
    </w:lvl>
    <w:lvl w:ilvl="7" w:tplc="7C22BFAE">
      <w:numFmt w:val="decimal"/>
      <w:lvlText w:val=""/>
      <w:lvlJc w:val="left"/>
    </w:lvl>
    <w:lvl w:ilvl="8" w:tplc="108E7E84">
      <w:numFmt w:val="decimal"/>
      <w:lvlText w:val=""/>
      <w:lvlJc w:val="left"/>
    </w:lvl>
  </w:abstractNum>
  <w:abstractNum w:abstractNumId="30">
    <w:nsid w:val="0000494A"/>
    <w:multiLevelType w:val="hybridMultilevel"/>
    <w:tmpl w:val="C5328B64"/>
    <w:lvl w:ilvl="0" w:tplc="0E9E44E0">
      <w:start w:val="1"/>
      <w:numFmt w:val="bullet"/>
      <w:lvlText w:val="•"/>
      <w:lvlJc w:val="left"/>
    </w:lvl>
    <w:lvl w:ilvl="1" w:tplc="BE381058">
      <w:numFmt w:val="decimal"/>
      <w:lvlText w:val=""/>
      <w:lvlJc w:val="left"/>
    </w:lvl>
    <w:lvl w:ilvl="2" w:tplc="4C84F456">
      <w:numFmt w:val="decimal"/>
      <w:lvlText w:val=""/>
      <w:lvlJc w:val="left"/>
    </w:lvl>
    <w:lvl w:ilvl="3" w:tplc="50D0BA0C">
      <w:numFmt w:val="decimal"/>
      <w:lvlText w:val=""/>
      <w:lvlJc w:val="left"/>
    </w:lvl>
    <w:lvl w:ilvl="4" w:tplc="DF044C76">
      <w:numFmt w:val="decimal"/>
      <w:lvlText w:val=""/>
      <w:lvlJc w:val="left"/>
    </w:lvl>
    <w:lvl w:ilvl="5" w:tplc="99AE47E4">
      <w:numFmt w:val="decimal"/>
      <w:lvlText w:val=""/>
      <w:lvlJc w:val="left"/>
    </w:lvl>
    <w:lvl w:ilvl="6" w:tplc="8544217A">
      <w:numFmt w:val="decimal"/>
      <w:lvlText w:val=""/>
      <w:lvlJc w:val="left"/>
    </w:lvl>
    <w:lvl w:ilvl="7" w:tplc="A02EB56C">
      <w:numFmt w:val="decimal"/>
      <w:lvlText w:val=""/>
      <w:lvlJc w:val="left"/>
    </w:lvl>
    <w:lvl w:ilvl="8" w:tplc="6374CFDE">
      <w:numFmt w:val="decimal"/>
      <w:lvlText w:val=""/>
      <w:lvlJc w:val="left"/>
    </w:lvl>
  </w:abstractNum>
  <w:abstractNum w:abstractNumId="31">
    <w:nsid w:val="00005039"/>
    <w:multiLevelType w:val="hybridMultilevel"/>
    <w:tmpl w:val="29CCDF2E"/>
    <w:lvl w:ilvl="0" w:tplc="69928E08">
      <w:start w:val="1"/>
      <w:numFmt w:val="bullet"/>
      <w:lvlText w:val="•"/>
      <w:lvlJc w:val="left"/>
    </w:lvl>
    <w:lvl w:ilvl="1" w:tplc="757A644A">
      <w:numFmt w:val="decimal"/>
      <w:lvlText w:val=""/>
      <w:lvlJc w:val="left"/>
    </w:lvl>
    <w:lvl w:ilvl="2" w:tplc="FF04CC76">
      <w:numFmt w:val="decimal"/>
      <w:lvlText w:val=""/>
      <w:lvlJc w:val="left"/>
    </w:lvl>
    <w:lvl w:ilvl="3" w:tplc="5818F89C">
      <w:numFmt w:val="decimal"/>
      <w:lvlText w:val=""/>
      <w:lvlJc w:val="left"/>
    </w:lvl>
    <w:lvl w:ilvl="4" w:tplc="1D7A1904">
      <w:numFmt w:val="decimal"/>
      <w:lvlText w:val=""/>
      <w:lvlJc w:val="left"/>
    </w:lvl>
    <w:lvl w:ilvl="5" w:tplc="26D063E6">
      <w:numFmt w:val="decimal"/>
      <w:lvlText w:val=""/>
      <w:lvlJc w:val="left"/>
    </w:lvl>
    <w:lvl w:ilvl="6" w:tplc="C31219B4">
      <w:numFmt w:val="decimal"/>
      <w:lvlText w:val=""/>
      <w:lvlJc w:val="left"/>
    </w:lvl>
    <w:lvl w:ilvl="7" w:tplc="50ECF516">
      <w:numFmt w:val="decimal"/>
      <w:lvlText w:val=""/>
      <w:lvlJc w:val="left"/>
    </w:lvl>
    <w:lvl w:ilvl="8" w:tplc="EAC41824">
      <w:numFmt w:val="decimal"/>
      <w:lvlText w:val=""/>
      <w:lvlJc w:val="left"/>
    </w:lvl>
  </w:abstractNum>
  <w:abstractNum w:abstractNumId="32">
    <w:nsid w:val="0000542C"/>
    <w:multiLevelType w:val="hybridMultilevel"/>
    <w:tmpl w:val="5D4A3C1C"/>
    <w:lvl w:ilvl="0" w:tplc="4C9C72B2">
      <w:start w:val="9"/>
      <w:numFmt w:val="decimal"/>
      <w:lvlText w:val="%1"/>
      <w:lvlJc w:val="left"/>
    </w:lvl>
    <w:lvl w:ilvl="1" w:tplc="6F3E2970">
      <w:numFmt w:val="decimal"/>
      <w:lvlText w:val=""/>
      <w:lvlJc w:val="left"/>
    </w:lvl>
    <w:lvl w:ilvl="2" w:tplc="FFCAA6AE">
      <w:numFmt w:val="decimal"/>
      <w:lvlText w:val=""/>
      <w:lvlJc w:val="left"/>
    </w:lvl>
    <w:lvl w:ilvl="3" w:tplc="D71E5840">
      <w:numFmt w:val="decimal"/>
      <w:lvlText w:val=""/>
      <w:lvlJc w:val="left"/>
    </w:lvl>
    <w:lvl w:ilvl="4" w:tplc="2C760BFA">
      <w:numFmt w:val="decimal"/>
      <w:lvlText w:val=""/>
      <w:lvlJc w:val="left"/>
    </w:lvl>
    <w:lvl w:ilvl="5" w:tplc="CF243514">
      <w:numFmt w:val="decimal"/>
      <w:lvlText w:val=""/>
      <w:lvlJc w:val="left"/>
    </w:lvl>
    <w:lvl w:ilvl="6" w:tplc="B0C28C32">
      <w:numFmt w:val="decimal"/>
      <w:lvlText w:val=""/>
      <w:lvlJc w:val="left"/>
    </w:lvl>
    <w:lvl w:ilvl="7" w:tplc="C194BE48">
      <w:numFmt w:val="decimal"/>
      <w:lvlText w:val=""/>
      <w:lvlJc w:val="left"/>
    </w:lvl>
    <w:lvl w:ilvl="8" w:tplc="793C90A0">
      <w:numFmt w:val="decimal"/>
      <w:lvlText w:val=""/>
      <w:lvlJc w:val="left"/>
    </w:lvl>
  </w:abstractNum>
  <w:abstractNum w:abstractNumId="33">
    <w:nsid w:val="000057D3"/>
    <w:multiLevelType w:val="hybridMultilevel"/>
    <w:tmpl w:val="9A0E9E90"/>
    <w:lvl w:ilvl="0" w:tplc="80187CCC">
      <w:start w:val="1"/>
      <w:numFmt w:val="bullet"/>
      <w:lvlText w:val="•"/>
      <w:lvlJc w:val="left"/>
    </w:lvl>
    <w:lvl w:ilvl="1" w:tplc="2C9CCD98">
      <w:numFmt w:val="decimal"/>
      <w:lvlText w:val=""/>
      <w:lvlJc w:val="left"/>
    </w:lvl>
    <w:lvl w:ilvl="2" w:tplc="E1EA7AEA">
      <w:numFmt w:val="decimal"/>
      <w:lvlText w:val=""/>
      <w:lvlJc w:val="left"/>
    </w:lvl>
    <w:lvl w:ilvl="3" w:tplc="E8549A86">
      <w:numFmt w:val="decimal"/>
      <w:lvlText w:val=""/>
      <w:lvlJc w:val="left"/>
    </w:lvl>
    <w:lvl w:ilvl="4" w:tplc="8A1CD250">
      <w:numFmt w:val="decimal"/>
      <w:lvlText w:val=""/>
      <w:lvlJc w:val="left"/>
    </w:lvl>
    <w:lvl w:ilvl="5" w:tplc="F72E4FCE">
      <w:numFmt w:val="decimal"/>
      <w:lvlText w:val=""/>
      <w:lvlJc w:val="left"/>
    </w:lvl>
    <w:lvl w:ilvl="6" w:tplc="F01CF1D0">
      <w:numFmt w:val="decimal"/>
      <w:lvlText w:val=""/>
      <w:lvlJc w:val="left"/>
    </w:lvl>
    <w:lvl w:ilvl="7" w:tplc="64162018">
      <w:numFmt w:val="decimal"/>
      <w:lvlText w:val=""/>
      <w:lvlJc w:val="left"/>
    </w:lvl>
    <w:lvl w:ilvl="8" w:tplc="A7804614">
      <w:numFmt w:val="decimal"/>
      <w:lvlText w:val=""/>
      <w:lvlJc w:val="left"/>
    </w:lvl>
  </w:abstractNum>
  <w:abstractNum w:abstractNumId="34">
    <w:nsid w:val="00005E9D"/>
    <w:multiLevelType w:val="hybridMultilevel"/>
    <w:tmpl w:val="9EC8DB80"/>
    <w:lvl w:ilvl="0" w:tplc="6FC65FC2">
      <w:start w:val="1"/>
      <w:numFmt w:val="bullet"/>
      <w:lvlText w:val="•"/>
      <w:lvlJc w:val="left"/>
    </w:lvl>
    <w:lvl w:ilvl="1" w:tplc="ECBEE992">
      <w:numFmt w:val="decimal"/>
      <w:lvlText w:val=""/>
      <w:lvlJc w:val="left"/>
    </w:lvl>
    <w:lvl w:ilvl="2" w:tplc="45B6A304">
      <w:numFmt w:val="decimal"/>
      <w:lvlText w:val=""/>
      <w:lvlJc w:val="left"/>
    </w:lvl>
    <w:lvl w:ilvl="3" w:tplc="7F160E8A">
      <w:numFmt w:val="decimal"/>
      <w:lvlText w:val=""/>
      <w:lvlJc w:val="left"/>
    </w:lvl>
    <w:lvl w:ilvl="4" w:tplc="0A5A6752">
      <w:numFmt w:val="decimal"/>
      <w:lvlText w:val=""/>
      <w:lvlJc w:val="left"/>
    </w:lvl>
    <w:lvl w:ilvl="5" w:tplc="2B8CE8C4">
      <w:numFmt w:val="decimal"/>
      <w:lvlText w:val=""/>
      <w:lvlJc w:val="left"/>
    </w:lvl>
    <w:lvl w:ilvl="6" w:tplc="6AA816D6">
      <w:numFmt w:val="decimal"/>
      <w:lvlText w:val=""/>
      <w:lvlJc w:val="left"/>
    </w:lvl>
    <w:lvl w:ilvl="7" w:tplc="8DAEDF7C">
      <w:numFmt w:val="decimal"/>
      <w:lvlText w:val=""/>
      <w:lvlJc w:val="left"/>
    </w:lvl>
    <w:lvl w:ilvl="8" w:tplc="4A0AB304">
      <w:numFmt w:val="decimal"/>
      <w:lvlText w:val=""/>
      <w:lvlJc w:val="left"/>
    </w:lvl>
  </w:abstractNum>
  <w:abstractNum w:abstractNumId="35">
    <w:nsid w:val="00005F1E"/>
    <w:multiLevelType w:val="hybridMultilevel"/>
    <w:tmpl w:val="FC9EC874"/>
    <w:lvl w:ilvl="0" w:tplc="9104BECA">
      <w:start w:val="1"/>
      <w:numFmt w:val="bullet"/>
      <w:lvlText w:val="-"/>
      <w:lvlJc w:val="left"/>
    </w:lvl>
    <w:lvl w:ilvl="1" w:tplc="BF68AA20">
      <w:start w:val="1"/>
      <w:numFmt w:val="bullet"/>
      <w:lvlText w:val=""/>
      <w:lvlJc w:val="left"/>
    </w:lvl>
    <w:lvl w:ilvl="2" w:tplc="183CFFE4">
      <w:numFmt w:val="decimal"/>
      <w:lvlText w:val=""/>
      <w:lvlJc w:val="left"/>
    </w:lvl>
    <w:lvl w:ilvl="3" w:tplc="69520F24">
      <w:numFmt w:val="decimal"/>
      <w:lvlText w:val=""/>
      <w:lvlJc w:val="left"/>
    </w:lvl>
    <w:lvl w:ilvl="4" w:tplc="21CE1C4C">
      <w:numFmt w:val="decimal"/>
      <w:lvlText w:val=""/>
      <w:lvlJc w:val="left"/>
    </w:lvl>
    <w:lvl w:ilvl="5" w:tplc="036E06CA">
      <w:numFmt w:val="decimal"/>
      <w:lvlText w:val=""/>
      <w:lvlJc w:val="left"/>
    </w:lvl>
    <w:lvl w:ilvl="6" w:tplc="E1F6309E">
      <w:numFmt w:val="decimal"/>
      <w:lvlText w:val=""/>
      <w:lvlJc w:val="left"/>
    </w:lvl>
    <w:lvl w:ilvl="7" w:tplc="9BF6BC90">
      <w:numFmt w:val="decimal"/>
      <w:lvlText w:val=""/>
      <w:lvlJc w:val="left"/>
    </w:lvl>
    <w:lvl w:ilvl="8" w:tplc="9B185D1E">
      <w:numFmt w:val="decimal"/>
      <w:lvlText w:val=""/>
      <w:lvlJc w:val="left"/>
    </w:lvl>
  </w:abstractNum>
  <w:abstractNum w:abstractNumId="36">
    <w:nsid w:val="00005FA4"/>
    <w:multiLevelType w:val="hybridMultilevel"/>
    <w:tmpl w:val="114C0D32"/>
    <w:lvl w:ilvl="0" w:tplc="B2620C9C">
      <w:start w:val="1"/>
      <w:numFmt w:val="bullet"/>
      <w:lvlText w:val="-"/>
      <w:lvlJc w:val="left"/>
    </w:lvl>
    <w:lvl w:ilvl="1" w:tplc="43209954">
      <w:numFmt w:val="decimal"/>
      <w:lvlText w:val=""/>
      <w:lvlJc w:val="left"/>
    </w:lvl>
    <w:lvl w:ilvl="2" w:tplc="BB94B930">
      <w:numFmt w:val="decimal"/>
      <w:lvlText w:val=""/>
      <w:lvlJc w:val="left"/>
    </w:lvl>
    <w:lvl w:ilvl="3" w:tplc="F0EC1886">
      <w:numFmt w:val="decimal"/>
      <w:lvlText w:val=""/>
      <w:lvlJc w:val="left"/>
    </w:lvl>
    <w:lvl w:ilvl="4" w:tplc="31607B20">
      <w:numFmt w:val="decimal"/>
      <w:lvlText w:val=""/>
      <w:lvlJc w:val="left"/>
    </w:lvl>
    <w:lvl w:ilvl="5" w:tplc="14881300">
      <w:numFmt w:val="decimal"/>
      <w:lvlText w:val=""/>
      <w:lvlJc w:val="left"/>
    </w:lvl>
    <w:lvl w:ilvl="6" w:tplc="4554F78E">
      <w:numFmt w:val="decimal"/>
      <w:lvlText w:val=""/>
      <w:lvlJc w:val="left"/>
    </w:lvl>
    <w:lvl w:ilvl="7" w:tplc="A282DC18">
      <w:numFmt w:val="decimal"/>
      <w:lvlText w:val=""/>
      <w:lvlJc w:val="left"/>
    </w:lvl>
    <w:lvl w:ilvl="8" w:tplc="29447522">
      <w:numFmt w:val="decimal"/>
      <w:lvlText w:val=""/>
      <w:lvlJc w:val="left"/>
    </w:lvl>
  </w:abstractNum>
  <w:abstractNum w:abstractNumId="37">
    <w:nsid w:val="00006048"/>
    <w:multiLevelType w:val="hybridMultilevel"/>
    <w:tmpl w:val="3094FCC0"/>
    <w:lvl w:ilvl="0" w:tplc="E354CD6E">
      <w:start w:val="1"/>
      <w:numFmt w:val="bullet"/>
      <w:lvlText w:val="-"/>
      <w:lvlJc w:val="left"/>
    </w:lvl>
    <w:lvl w:ilvl="1" w:tplc="9162CC8A">
      <w:numFmt w:val="decimal"/>
      <w:lvlText w:val=""/>
      <w:lvlJc w:val="left"/>
    </w:lvl>
    <w:lvl w:ilvl="2" w:tplc="6F8E05A4">
      <w:numFmt w:val="decimal"/>
      <w:lvlText w:val=""/>
      <w:lvlJc w:val="left"/>
    </w:lvl>
    <w:lvl w:ilvl="3" w:tplc="E4A885F2">
      <w:numFmt w:val="decimal"/>
      <w:lvlText w:val=""/>
      <w:lvlJc w:val="left"/>
    </w:lvl>
    <w:lvl w:ilvl="4" w:tplc="35AA4456">
      <w:numFmt w:val="decimal"/>
      <w:lvlText w:val=""/>
      <w:lvlJc w:val="left"/>
    </w:lvl>
    <w:lvl w:ilvl="5" w:tplc="EDC8BAAE">
      <w:numFmt w:val="decimal"/>
      <w:lvlText w:val=""/>
      <w:lvlJc w:val="left"/>
    </w:lvl>
    <w:lvl w:ilvl="6" w:tplc="5D5875D0">
      <w:numFmt w:val="decimal"/>
      <w:lvlText w:val=""/>
      <w:lvlJc w:val="left"/>
    </w:lvl>
    <w:lvl w:ilvl="7" w:tplc="33A0062A">
      <w:numFmt w:val="decimal"/>
      <w:lvlText w:val=""/>
      <w:lvlJc w:val="left"/>
    </w:lvl>
    <w:lvl w:ilvl="8" w:tplc="DD3496B2">
      <w:numFmt w:val="decimal"/>
      <w:lvlText w:val=""/>
      <w:lvlJc w:val="left"/>
    </w:lvl>
  </w:abstractNum>
  <w:abstractNum w:abstractNumId="38">
    <w:nsid w:val="00006172"/>
    <w:multiLevelType w:val="hybridMultilevel"/>
    <w:tmpl w:val="44E09184"/>
    <w:lvl w:ilvl="0" w:tplc="F9D625F8">
      <w:start w:val="1"/>
      <w:numFmt w:val="bullet"/>
      <w:lvlText w:val="•"/>
      <w:lvlJc w:val="left"/>
    </w:lvl>
    <w:lvl w:ilvl="1" w:tplc="E4426636">
      <w:numFmt w:val="decimal"/>
      <w:lvlText w:val=""/>
      <w:lvlJc w:val="left"/>
    </w:lvl>
    <w:lvl w:ilvl="2" w:tplc="A7088080">
      <w:numFmt w:val="decimal"/>
      <w:lvlText w:val=""/>
      <w:lvlJc w:val="left"/>
    </w:lvl>
    <w:lvl w:ilvl="3" w:tplc="10E69812">
      <w:numFmt w:val="decimal"/>
      <w:lvlText w:val=""/>
      <w:lvlJc w:val="left"/>
    </w:lvl>
    <w:lvl w:ilvl="4" w:tplc="8A22BF0C">
      <w:numFmt w:val="decimal"/>
      <w:lvlText w:val=""/>
      <w:lvlJc w:val="left"/>
    </w:lvl>
    <w:lvl w:ilvl="5" w:tplc="C3D2D9F2">
      <w:numFmt w:val="decimal"/>
      <w:lvlText w:val=""/>
      <w:lvlJc w:val="left"/>
    </w:lvl>
    <w:lvl w:ilvl="6" w:tplc="B99663A6">
      <w:numFmt w:val="decimal"/>
      <w:lvlText w:val=""/>
      <w:lvlJc w:val="left"/>
    </w:lvl>
    <w:lvl w:ilvl="7" w:tplc="31E0AFF0">
      <w:numFmt w:val="decimal"/>
      <w:lvlText w:val=""/>
      <w:lvlJc w:val="left"/>
    </w:lvl>
    <w:lvl w:ilvl="8" w:tplc="1A5821FC">
      <w:numFmt w:val="decimal"/>
      <w:lvlText w:val=""/>
      <w:lvlJc w:val="left"/>
    </w:lvl>
  </w:abstractNum>
  <w:abstractNum w:abstractNumId="39">
    <w:nsid w:val="00006732"/>
    <w:multiLevelType w:val="hybridMultilevel"/>
    <w:tmpl w:val="CBF8849C"/>
    <w:lvl w:ilvl="0" w:tplc="FB20B262">
      <w:start w:val="1"/>
      <w:numFmt w:val="bullet"/>
      <w:lvlText w:val="•"/>
      <w:lvlJc w:val="left"/>
    </w:lvl>
    <w:lvl w:ilvl="1" w:tplc="05447906">
      <w:numFmt w:val="decimal"/>
      <w:lvlText w:val=""/>
      <w:lvlJc w:val="left"/>
    </w:lvl>
    <w:lvl w:ilvl="2" w:tplc="7A3CE72A">
      <w:numFmt w:val="decimal"/>
      <w:lvlText w:val=""/>
      <w:lvlJc w:val="left"/>
    </w:lvl>
    <w:lvl w:ilvl="3" w:tplc="CBC246E0">
      <w:numFmt w:val="decimal"/>
      <w:lvlText w:val=""/>
      <w:lvlJc w:val="left"/>
    </w:lvl>
    <w:lvl w:ilvl="4" w:tplc="6A14FD98">
      <w:numFmt w:val="decimal"/>
      <w:lvlText w:val=""/>
      <w:lvlJc w:val="left"/>
    </w:lvl>
    <w:lvl w:ilvl="5" w:tplc="35742E74">
      <w:numFmt w:val="decimal"/>
      <w:lvlText w:val=""/>
      <w:lvlJc w:val="left"/>
    </w:lvl>
    <w:lvl w:ilvl="6" w:tplc="983846E0">
      <w:numFmt w:val="decimal"/>
      <w:lvlText w:val=""/>
      <w:lvlJc w:val="left"/>
    </w:lvl>
    <w:lvl w:ilvl="7" w:tplc="8F2867DC">
      <w:numFmt w:val="decimal"/>
      <w:lvlText w:val=""/>
      <w:lvlJc w:val="left"/>
    </w:lvl>
    <w:lvl w:ilvl="8" w:tplc="D9AC318E">
      <w:numFmt w:val="decimal"/>
      <w:lvlText w:val=""/>
      <w:lvlJc w:val="left"/>
    </w:lvl>
  </w:abstractNum>
  <w:abstractNum w:abstractNumId="40">
    <w:nsid w:val="00006B72"/>
    <w:multiLevelType w:val="hybridMultilevel"/>
    <w:tmpl w:val="0BE81F32"/>
    <w:lvl w:ilvl="0" w:tplc="4072D080">
      <w:start w:val="1"/>
      <w:numFmt w:val="bullet"/>
      <w:lvlText w:val="•"/>
      <w:lvlJc w:val="left"/>
    </w:lvl>
    <w:lvl w:ilvl="1" w:tplc="44388A86">
      <w:numFmt w:val="decimal"/>
      <w:lvlText w:val=""/>
      <w:lvlJc w:val="left"/>
    </w:lvl>
    <w:lvl w:ilvl="2" w:tplc="A7B20B14">
      <w:numFmt w:val="decimal"/>
      <w:lvlText w:val=""/>
      <w:lvlJc w:val="left"/>
    </w:lvl>
    <w:lvl w:ilvl="3" w:tplc="7C567448">
      <w:numFmt w:val="decimal"/>
      <w:lvlText w:val=""/>
      <w:lvlJc w:val="left"/>
    </w:lvl>
    <w:lvl w:ilvl="4" w:tplc="51C44600">
      <w:numFmt w:val="decimal"/>
      <w:lvlText w:val=""/>
      <w:lvlJc w:val="left"/>
    </w:lvl>
    <w:lvl w:ilvl="5" w:tplc="CDB2C94A">
      <w:numFmt w:val="decimal"/>
      <w:lvlText w:val=""/>
      <w:lvlJc w:val="left"/>
    </w:lvl>
    <w:lvl w:ilvl="6" w:tplc="A47241AC">
      <w:numFmt w:val="decimal"/>
      <w:lvlText w:val=""/>
      <w:lvlJc w:val="left"/>
    </w:lvl>
    <w:lvl w:ilvl="7" w:tplc="B8344D84">
      <w:numFmt w:val="decimal"/>
      <w:lvlText w:val=""/>
      <w:lvlJc w:val="left"/>
    </w:lvl>
    <w:lvl w:ilvl="8" w:tplc="18E2E97A">
      <w:numFmt w:val="decimal"/>
      <w:lvlText w:val=""/>
      <w:lvlJc w:val="left"/>
    </w:lvl>
  </w:abstractNum>
  <w:abstractNum w:abstractNumId="41">
    <w:nsid w:val="00006BE8"/>
    <w:multiLevelType w:val="hybridMultilevel"/>
    <w:tmpl w:val="5C52383A"/>
    <w:lvl w:ilvl="0" w:tplc="73829D8E">
      <w:start w:val="1"/>
      <w:numFmt w:val="bullet"/>
      <w:lvlText w:val="•"/>
      <w:lvlJc w:val="left"/>
    </w:lvl>
    <w:lvl w:ilvl="1" w:tplc="BCFA6DD2">
      <w:numFmt w:val="decimal"/>
      <w:lvlText w:val=""/>
      <w:lvlJc w:val="left"/>
    </w:lvl>
    <w:lvl w:ilvl="2" w:tplc="A0E4BCE2">
      <w:numFmt w:val="decimal"/>
      <w:lvlText w:val=""/>
      <w:lvlJc w:val="left"/>
    </w:lvl>
    <w:lvl w:ilvl="3" w:tplc="B768AF72">
      <w:numFmt w:val="decimal"/>
      <w:lvlText w:val=""/>
      <w:lvlJc w:val="left"/>
    </w:lvl>
    <w:lvl w:ilvl="4" w:tplc="443C0300">
      <w:numFmt w:val="decimal"/>
      <w:lvlText w:val=""/>
      <w:lvlJc w:val="left"/>
    </w:lvl>
    <w:lvl w:ilvl="5" w:tplc="939C4E3E">
      <w:numFmt w:val="decimal"/>
      <w:lvlText w:val=""/>
      <w:lvlJc w:val="left"/>
    </w:lvl>
    <w:lvl w:ilvl="6" w:tplc="1586249E">
      <w:numFmt w:val="decimal"/>
      <w:lvlText w:val=""/>
      <w:lvlJc w:val="left"/>
    </w:lvl>
    <w:lvl w:ilvl="7" w:tplc="4B94C7BA">
      <w:numFmt w:val="decimal"/>
      <w:lvlText w:val=""/>
      <w:lvlJc w:val="left"/>
    </w:lvl>
    <w:lvl w:ilvl="8" w:tplc="B6BE4478">
      <w:numFmt w:val="decimal"/>
      <w:lvlText w:val=""/>
      <w:lvlJc w:val="left"/>
    </w:lvl>
  </w:abstractNum>
  <w:abstractNum w:abstractNumId="42">
    <w:nsid w:val="00006C69"/>
    <w:multiLevelType w:val="hybridMultilevel"/>
    <w:tmpl w:val="D2D00E3E"/>
    <w:lvl w:ilvl="0" w:tplc="A378E2AA">
      <w:start w:val="1"/>
      <w:numFmt w:val="bullet"/>
      <w:lvlText w:val="•"/>
      <w:lvlJc w:val="left"/>
    </w:lvl>
    <w:lvl w:ilvl="1" w:tplc="301AC12A">
      <w:numFmt w:val="decimal"/>
      <w:lvlText w:val=""/>
      <w:lvlJc w:val="left"/>
    </w:lvl>
    <w:lvl w:ilvl="2" w:tplc="EF622E68">
      <w:numFmt w:val="decimal"/>
      <w:lvlText w:val=""/>
      <w:lvlJc w:val="left"/>
    </w:lvl>
    <w:lvl w:ilvl="3" w:tplc="AB82101A">
      <w:numFmt w:val="decimal"/>
      <w:lvlText w:val=""/>
      <w:lvlJc w:val="left"/>
    </w:lvl>
    <w:lvl w:ilvl="4" w:tplc="17AC79C2">
      <w:numFmt w:val="decimal"/>
      <w:lvlText w:val=""/>
      <w:lvlJc w:val="left"/>
    </w:lvl>
    <w:lvl w:ilvl="5" w:tplc="712C1A46">
      <w:numFmt w:val="decimal"/>
      <w:lvlText w:val=""/>
      <w:lvlJc w:val="left"/>
    </w:lvl>
    <w:lvl w:ilvl="6" w:tplc="5CA24108">
      <w:numFmt w:val="decimal"/>
      <w:lvlText w:val=""/>
      <w:lvlJc w:val="left"/>
    </w:lvl>
    <w:lvl w:ilvl="7" w:tplc="4DDA00B0">
      <w:numFmt w:val="decimal"/>
      <w:lvlText w:val=""/>
      <w:lvlJc w:val="left"/>
    </w:lvl>
    <w:lvl w:ilvl="8" w:tplc="E2767054">
      <w:numFmt w:val="decimal"/>
      <w:lvlText w:val=""/>
      <w:lvlJc w:val="left"/>
    </w:lvl>
  </w:abstractNum>
  <w:abstractNum w:abstractNumId="43">
    <w:nsid w:val="00006D22"/>
    <w:multiLevelType w:val="hybridMultilevel"/>
    <w:tmpl w:val="94ECA9AA"/>
    <w:lvl w:ilvl="0" w:tplc="6A5CCD6E">
      <w:start w:val="1"/>
      <w:numFmt w:val="bullet"/>
      <w:lvlText w:val="•"/>
      <w:lvlJc w:val="left"/>
    </w:lvl>
    <w:lvl w:ilvl="1" w:tplc="80689C3C">
      <w:numFmt w:val="decimal"/>
      <w:lvlText w:val=""/>
      <w:lvlJc w:val="left"/>
    </w:lvl>
    <w:lvl w:ilvl="2" w:tplc="424819EE">
      <w:numFmt w:val="decimal"/>
      <w:lvlText w:val=""/>
      <w:lvlJc w:val="left"/>
    </w:lvl>
    <w:lvl w:ilvl="3" w:tplc="176CD6AA">
      <w:numFmt w:val="decimal"/>
      <w:lvlText w:val=""/>
      <w:lvlJc w:val="left"/>
    </w:lvl>
    <w:lvl w:ilvl="4" w:tplc="D902D8EC">
      <w:numFmt w:val="decimal"/>
      <w:lvlText w:val=""/>
      <w:lvlJc w:val="left"/>
    </w:lvl>
    <w:lvl w:ilvl="5" w:tplc="669C02B6">
      <w:numFmt w:val="decimal"/>
      <w:lvlText w:val=""/>
      <w:lvlJc w:val="left"/>
    </w:lvl>
    <w:lvl w:ilvl="6" w:tplc="68E0E44A">
      <w:numFmt w:val="decimal"/>
      <w:lvlText w:val=""/>
      <w:lvlJc w:val="left"/>
    </w:lvl>
    <w:lvl w:ilvl="7" w:tplc="6BE00B94">
      <w:numFmt w:val="decimal"/>
      <w:lvlText w:val=""/>
      <w:lvlJc w:val="left"/>
    </w:lvl>
    <w:lvl w:ilvl="8" w:tplc="9394372A">
      <w:numFmt w:val="decimal"/>
      <w:lvlText w:val=""/>
      <w:lvlJc w:val="left"/>
    </w:lvl>
  </w:abstractNum>
  <w:abstractNum w:abstractNumId="44">
    <w:nsid w:val="000071F0"/>
    <w:multiLevelType w:val="hybridMultilevel"/>
    <w:tmpl w:val="8FB230FC"/>
    <w:lvl w:ilvl="0" w:tplc="8F1E1ECE">
      <w:start w:val="1"/>
      <w:numFmt w:val="bullet"/>
      <w:lvlText w:val="-"/>
      <w:lvlJc w:val="left"/>
    </w:lvl>
    <w:lvl w:ilvl="1" w:tplc="09A6740A">
      <w:numFmt w:val="decimal"/>
      <w:lvlText w:val=""/>
      <w:lvlJc w:val="left"/>
    </w:lvl>
    <w:lvl w:ilvl="2" w:tplc="1D968816">
      <w:numFmt w:val="decimal"/>
      <w:lvlText w:val=""/>
      <w:lvlJc w:val="left"/>
    </w:lvl>
    <w:lvl w:ilvl="3" w:tplc="465CCA86">
      <w:numFmt w:val="decimal"/>
      <w:lvlText w:val=""/>
      <w:lvlJc w:val="left"/>
    </w:lvl>
    <w:lvl w:ilvl="4" w:tplc="F1224140">
      <w:numFmt w:val="decimal"/>
      <w:lvlText w:val=""/>
      <w:lvlJc w:val="left"/>
    </w:lvl>
    <w:lvl w:ilvl="5" w:tplc="A1302A64">
      <w:numFmt w:val="decimal"/>
      <w:lvlText w:val=""/>
      <w:lvlJc w:val="left"/>
    </w:lvl>
    <w:lvl w:ilvl="6" w:tplc="C3785BFA">
      <w:numFmt w:val="decimal"/>
      <w:lvlText w:val=""/>
      <w:lvlJc w:val="left"/>
    </w:lvl>
    <w:lvl w:ilvl="7" w:tplc="231650A6">
      <w:numFmt w:val="decimal"/>
      <w:lvlText w:val=""/>
      <w:lvlJc w:val="left"/>
    </w:lvl>
    <w:lvl w:ilvl="8" w:tplc="51BC004A">
      <w:numFmt w:val="decimal"/>
      <w:lvlText w:val=""/>
      <w:lvlJc w:val="left"/>
    </w:lvl>
  </w:abstractNum>
  <w:abstractNum w:abstractNumId="45">
    <w:nsid w:val="000075EF"/>
    <w:multiLevelType w:val="hybridMultilevel"/>
    <w:tmpl w:val="109C99B0"/>
    <w:lvl w:ilvl="0" w:tplc="84D8BAE6">
      <w:start w:val="1"/>
      <w:numFmt w:val="bullet"/>
      <w:lvlText w:val="-"/>
      <w:lvlJc w:val="left"/>
    </w:lvl>
    <w:lvl w:ilvl="1" w:tplc="BF581610">
      <w:numFmt w:val="decimal"/>
      <w:lvlText w:val=""/>
      <w:lvlJc w:val="left"/>
    </w:lvl>
    <w:lvl w:ilvl="2" w:tplc="BD76DB02">
      <w:numFmt w:val="decimal"/>
      <w:lvlText w:val=""/>
      <w:lvlJc w:val="left"/>
    </w:lvl>
    <w:lvl w:ilvl="3" w:tplc="8CA66080">
      <w:numFmt w:val="decimal"/>
      <w:lvlText w:val=""/>
      <w:lvlJc w:val="left"/>
    </w:lvl>
    <w:lvl w:ilvl="4" w:tplc="6C0A519A">
      <w:numFmt w:val="decimal"/>
      <w:lvlText w:val=""/>
      <w:lvlJc w:val="left"/>
    </w:lvl>
    <w:lvl w:ilvl="5" w:tplc="DDEE7A14">
      <w:numFmt w:val="decimal"/>
      <w:lvlText w:val=""/>
      <w:lvlJc w:val="left"/>
    </w:lvl>
    <w:lvl w:ilvl="6" w:tplc="DF6CCA1C">
      <w:numFmt w:val="decimal"/>
      <w:lvlText w:val=""/>
      <w:lvlJc w:val="left"/>
    </w:lvl>
    <w:lvl w:ilvl="7" w:tplc="14B2721E">
      <w:numFmt w:val="decimal"/>
      <w:lvlText w:val=""/>
      <w:lvlJc w:val="left"/>
    </w:lvl>
    <w:lvl w:ilvl="8" w:tplc="7256DAAA">
      <w:numFmt w:val="decimal"/>
      <w:lvlText w:val=""/>
      <w:lvlJc w:val="left"/>
    </w:lvl>
  </w:abstractNum>
  <w:abstractNum w:abstractNumId="46">
    <w:nsid w:val="00007874"/>
    <w:multiLevelType w:val="hybridMultilevel"/>
    <w:tmpl w:val="BF827470"/>
    <w:lvl w:ilvl="0" w:tplc="53683228">
      <w:start w:val="1"/>
      <w:numFmt w:val="bullet"/>
      <w:lvlText w:val="-"/>
      <w:lvlJc w:val="left"/>
    </w:lvl>
    <w:lvl w:ilvl="1" w:tplc="80D04228">
      <w:numFmt w:val="decimal"/>
      <w:lvlText w:val=""/>
      <w:lvlJc w:val="left"/>
    </w:lvl>
    <w:lvl w:ilvl="2" w:tplc="82126CE0">
      <w:numFmt w:val="decimal"/>
      <w:lvlText w:val=""/>
      <w:lvlJc w:val="left"/>
    </w:lvl>
    <w:lvl w:ilvl="3" w:tplc="4B6E0AE4">
      <w:numFmt w:val="decimal"/>
      <w:lvlText w:val=""/>
      <w:lvlJc w:val="left"/>
    </w:lvl>
    <w:lvl w:ilvl="4" w:tplc="4EDE31B8">
      <w:numFmt w:val="decimal"/>
      <w:lvlText w:val=""/>
      <w:lvlJc w:val="left"/>
    </w:lvl>
    <w:lvl w:ilvl="5" w:tplc="D99A81C6">
      <w:numFmt w:val="decimal"/>
      <w:lvlText w:val=""/>
      <w:lvlJc w:val="left"/>
    </w:lvl>
    <w:lvl w:ilvl="6" w:tplc="17100890">
      <w:numFmt w:val="decimal"/>
      <w:lvlText w:val=""/>
      <w:lvlJc w:val="left"/>
    </w:lvl>
    <w:lvl w:ilvl="7" w:tplc="C1CC4E2E">
      <w:numFmt w:val="decimal"/>
      <w:lvlText w:val=""/>
      <w:lvlJc w:val="left"/>
    </w:lvl>
    <w:lvl w:ilvl="8" w:tplc="BECE7B9E">
      <w:numFmt w:val="decimal"/>
      <w:lvlText w:val=""/>
      <w:lvlJc w:val="left"/>
    </w:lvl>
  </w:abstractNum>
  <w:abstractNum w:abstractNumId="47">
    <w:nsid w:val="00007DD1"/>
    <w:multiLevelType w:val="hybridMultilevel"/>
    <w:tmpl w:val="BB122DB4"/>
    <w:lvl w:ilvl="0" w:tplc="9978036A">
      <w:start w:val="1"/>
      <w:numFmt w:val="bullet"/>
      <w:lvlText w:val="•"/>
      <w:lvlJc w:val="left"/>
    </w:lvl>
    <w:lvl w:ilvl="1" w:tplc="755A58E0">
      <w:numFmt w:val="decimal"/>
      <w:lvlText w:val=""/>
      <w:lvlJc w:val="left"/>
    </w:lvl>
    <w:lvl w:ilvl="2" w:tplc="FE4413B6">
      <w:numFmt w:val="decimal"/>
      <w:lvlText w:val=""/>
      <w:lvlJc w:val="left"/>
    </w:lvl>
    <w:lvl w:ilvl="3" w:tplc="A450077E">
      <w:numFmt w:val="decimal"/>
      <w:lvlText w:val=""/>
      <w:lvlJc w:val="left"/>
    </w:lvl>
    <w:lvl w:ilvl="4" w:tplc="B02045AC">
      <w:numFmt w:val="decimal"/>
      <w:lvlText w:val=""/>
      <w:lvlJc w:val="left"/>
    </w:lvl>
    <w:lvl w:ilvl="5" w:tplc="68981B4E">
      <w:numFmt w:val="decimal"/>
      <w:lvlText w:val=""/>
      <w:lvlJc w:val="left"/>
    </w:lvl>
    <w:lvl w:ilvl="6" w:tplc="06B0F27E">
      <w:numFmt w:val="decimal"/>
      <w:lvlText w:val=""/>
      <w:lvlJc w:val="left"/>
    </w:lvl>
    <w:lvl w:ilvl="7" w:tplc="72605E2E">
      <w:numFmt w:val="decimal"/>
      <w:lvlText w:val=""/>
      <w:lvlJc w:val="left"/>
    </w:lvl>
    <w:lvl w:ilvl="8" w:tplc="9F167C8A">
      <w:numFmt w:val="decimal"/>
      <w:lvlText w:val=""/>
      <w:lvlJc w:val="left"/>
    </w:lvl>
  </w:abstractNum>
  <w:abstractNum w:abstractNumId="48">
    <w:nsid w:val="00007F4F"/>
    <w:multiLevelType w:val="hybridMultilevel"/>
    <w:tmpl w:val="3A2AAF06"/>
    <w:lvl w:ilvl="0" w:tplc="1ADEFB90">
      <w:start w:val="1"/>
      <w:numFmt w:val="bullet"/>
      <w:lvlText w:val="•"/>
      <w:lvlJc w:val="left"/>
    </w:lvl>
    <w:lvl w:ilvl="1" w:tplc="90C68FAE">
      <w:start w:val="1"/>
      <w:numFmt w:val="bullet"/>
      <w:lvlText w:val="-"/>
      <w:lvlJc w:val="left"/>
    </w:lvl>
    <w:lvl w:ilvl="2" w:tplc="9840550A">
      <w:start w:val="1"/>
      <w:numFmt w:val="bullet"/>
      <w:lvlText w:val="•"/>
      <w:lvlJc w:val="left"/>
    </w:lvl>
    <w:lvl w:ilvl="3" w:tplc="DE40EE3A">
      <w:numFmt w:val="decimal"/>
      <w:lvlText w:val=""/>
      <w:lvlJc w:val="left"/>
    </w:lvl>
    <w:lvl w:ilvl="4" w:tplc="CD5E1C50">
      <w:numFmt w:val="decimal"/>
      <w:lvlText w:val=""/>
      <w:lvlJc w:val="left"/>
    </w:lvl>
    <w:lvl w:ilvl="5" w:tplc="8FF09530">
      <w:numFmt w:val="decimal"/>
      <w:lvlText w:val=""/>
      <w:lvlJc w:val="left"/>
    </w:lvl>
    <w:lvl w:ilvl="6" w:tplc="BFB8A320">
      <w:numFmt w:val="decimal"/>
      <w:lvlText w:val=""/>
      <w:lvlJc w:val="left"/>
    </w:lvl>
    <w:lvl w:ilvl="7" w:tplc="8D428526">
      <w:numFmt w:val="decimal"/>
      <w:lvlText w:val=""/>
      <w:lvlJc w:val="left"/>
    </w:lvl>
    <w:lvl w:ilvl="8" w:tplc="7982F378">
      <w:numFmt w:val="decimal"/>
      <w:lvlText w:val=""/>
      <w:lvlJc w:val="left"/>
    </w:lvl>
  </w:abstractNum>
  <w:abstractNum w:abstractNumId="49">
    <w:nsid w:val="4D5D3443"/>
    <w:multiLevelType w:val="hybridMultilevel"/>
    <w:tmpl w:val="4EDA8C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9"/>
  </w:num>
  <w:num w:numId="2">
    <w:abstractNumId w:val="2"/>
  </w:num>
  <w:num w:numId="3">
    <w:abstractNumId w:val="45"/>
  </w:num>
  <w:num w:numId="4">
    <w:abstractNumId w:val="27"/>
  </w:num>
  <w:num w:numId="5">
    <w:abstractNumId w:val="19"/>
  </w:num>
  <w:num w:numId="6">
    <w:abstractNumId w:val="25"/>
  </w:num>
  <w:num w:numId="7">
    <w:abstractNumId w:val="20"/>
  </w:num>
  <w:num w:numId="8">
    <w:abstractNumId w:val="42"/>
  </w:num>
  <w:num w:numId="9">
    <w:abstractNumId w:val="18"/>
  </w:num>
  <w:num w:numId="10">
    <w:abstractNumId w:val="24"/>
  </w:num>
  <w:num w:numId="11">
    <w:abstractNumId w:val="15"/>
  </w:num>
  <w:num w:numId="12">
    <w:abstractNumId w:val="47"/>
  </w:num>
  <w:num w:numId="13">
    <w:abstractNumId w:val="17"/>
  </w:num>
  <w:num w:numId="14">
    <w:abstractNumId w:val="34"/>
  </w:num>
  <w:num w:numId="15">
    <w:abstractNumId w:val="29"/>
  </w:num>
  <w:num w:numId="16">
    <w:abstractNumId w:val="11"/>
  </w:num>
  <w:num w:numId="17">
    <w:abstractNumId w:val="38"/>
  </w:num>
  <w:num w:numId="18">
    <w:abstractNumId w:val="40"/>
  </w:num>
  <w:num w:numId="19">
    <w:abstractNumId w:val="21"/>
  </w:num>
  <w:num w:numId="20">
    <w:abstractNumId w:val="26"/>
  </w:num>
  <w:num w:numId="21">
    <w:abstractNumId w:val="44"/>
  </w:num>
  <w:num w:numId="22">
    <w:abstractNumId w:val="48"/>
  </w:num>
  <w:num w:numId="23">
    <w:abstractNumId w:val="30"/>
  </w:num>
  <w:num w:numId="24">
    <w:abstractNumId w:val="3"/>
  </w:num>
  <w:num w:numId="25">
    <w:abstractNumId w:val="10"/>
  </w:num>
  <w:num w:numId="26">
    <w:abstractNumId w:val="41"/>
  </w:num>
  <w:num w:numId="27">
    <w:abstractNumId w:val="31"/>
  </w:num>
  <w:num w:numId="28">
    <w:abstractNumId w:val="32"/>
  </w:num>
  <w:num w:numId="29">
    <w:abstractNumId w:val="35"/>
  </w:num>
  <w:num w:numId="30">
    <w:abstractNumId w:val="46"/>
  </w:num>
  <w:num w:numId="31">
    <w:abstractNumId w:val="16"/>
  </w:num>
  <w:num w:numId="32">
    <w:abstractNumId w:val="8"/>
  </w:num>
  <w:num w:numId="33">
    <w:abstractNumId w:val="36"/>
  </w:num>
  <w:num w:numId="34">
    <w:abstractNumId w:val="14"/>
  </w:num>
  <w:num w:numId="35">
    <w:abstractNumId w:val="9"/>
  </w:num>
  <w:num w:numId="36">
    <w:abstractNumId w:val="0"/>
  </w:num>
  <w:num w:numId="37">
    <w:abstractNumId w:val="4"/>
  </w:num>
  <w:num w:numId="38">
    <w:abstractNumId w:val="39"/>
  </w:num>
  <w:num w:numId="39">
    <w:abstractNumId w:val="43"/>
  </w:num>
  <w:num w:numId="40">
    <w:abstractNumId w:val="13"/>
  </w:num>
  <w:num w:numId="41">
    <w:abstractNumId w:val="7"/>
  </w:num>
  <w:num w:numId="42">
    <w:abstractNumId w:val="28"/>
  </w:num>
  <w:num w:numId="43">
    <w:abstractNumId w:val="1"/>
  </w:num>
  <w:num w:numId="44">
    <w:abstractNumId w:val="6"/>
  </w:num>
  <w:num w:numId="45">
    <w:abstractNumId w:val="23"/>
  </w:num>
  <w:num w:numId="46">
    <w:abstractNumId w:val="37"/>
  </w:num>
  <w:num w:numId="47">
    <w:abstractNumId w:val="33"/>
  </w:num>
  <w:num w:numId="48">
    <w:abstractNumId w:val="5"/>
  </w:num>
  <w:num w:numId="49">
    <w:abstractNumId w:val="22"/>
  </w:num>
  <w:num w:numId="50">
    <w:abstractNumId w:val="12"/>
  </w:num>
  <w:numIdMacAtCleanup w:val="5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C770E"/>
    <w:rsid w:val="000003E8"/>
    <w:rsid w:val="000016C8"/>
    <w:rsid w:val="000B2A85"/>
    <w:rsid w:val="00191B0A"/>
    <w:rsid w:val="003E7CA0"/>
    <w:rsid w:val="004629F6"/>
    <w:rsid w:val="004B596A"/>
    <w:rsid w:val="007319F1"/>
    <w:rsid w:val="00736A9A"/>
    <w:rsid w:val="0077068B"/>
    <w:rsid w:val="007C770E"/>
    <w:rsid w:val="008646B4"/>
    <w:rsid w:val="00AF0484"/>
    <w:rsid w:val="00B8269C"/>
    <w:rsid w:val="00BE614E"/>
    <w:rsid w:val="00CC0F84"/>
    <w:rsid w:val="00D71C7B"/>
    <w:rsid w:val="00F126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7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No Spacing"/>
    <w:uiPriority w:val="1"/>
    <w:qFormat/>
    <w:rsid w:val="00F12690"/>
    <w:rPr>
      <w:rFonts w:ascii="Calibri" w:eastAsia="Times New Roman" w:hAnsi="Calibri"/>
    </w:rPr>
  </w:style>
  <w:style w:type="character" w:customStyle="1" w:styleId="c2">
    <w:name w:val="c2"/>
    <w:basedOn w:val="a0"/>
    <w:rsid w:val="00AF0484"/>
  </w:style>
  <w:style w:type="character" w:customStyle="1" w:styleId="c5">
    <w:name w:val="c5"/>
    <w:basedOn w:val="a0"/>
    <w:rsid w:val="00AF0484"/>
  </w:style>
  <w:style w:type="paragraph" w:customStyle="1" w:styleId="c20">
    <w:name w:val="c20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1">
    <w:name w:val="c1"/>
    <w:basedOn w:val="a0"/>
    <w:rsid w:val="00AF0484"/>
  </w:style>
  <w:style w:type="character" w:customStyle="1" w:styleId="c7">
    <w:name w:val="c7"/>
    <w:basedOn w:val="a0"/>
    <w:rsid w:val="00AF0484"/>
  </w:style>
  <w:style w:type="paragraph" w:customStyle="1" w:styleId="c6">
    <w:name w:val="c6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37">
    <w:name w:val="c37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47">
    <w:name w:val="c47"/>
    <w:basedOn w:val="a0"/>
    <w:rsid w:val="00AF0484"/>
  </w:style>
  <w:style w:type="paragraph" w:customStyle="1" w:styleId="c19">
    <w:name w:val="c19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24">
    <w:name w:val="c24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13">
    <w:name w:val="c13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34">
    <w:name w:val="c34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27">
    <w:name w:val="c27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51">
    <w:name w:val="c51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28">
    <w:name w:val="c28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0">
    <w:name w:val="c0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17">
    <w:name w:val="c17"/>
    <w:basedOn w:val="a"/>
    <w:rsid w:val="00AF048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4">
    <w:name w:val="c4"/>
    <w:basedOn w:val="a0"/>
    <w:rsid w:val="00AF0484"/>
  </w:style>
  <w:style w:type="paragraph" w:styleId="a5">
    <w:name w:val="Normal (Web)"/>
    <w:basedOn w:val="a"/>
    <w:unhideWhenUsed/>
    <w:rsid w:val="000016C8"/>
    <w:pPr>
      <w:spacing w:after="200"/>
    </w:pPr>
    <w:rPr>
      <w:rFonts w:eastAsia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191B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91B0A"/>
  </w:style>
  <w:style w:type="paragraph" w:styleId="a8">
    <w:name w:val="footer"/>
    <w:basedOn w:val="a"/>
    <w:link w:val="a9"/>
    <w:uiPriority w:val="99"/>
    <w:unhideWhenUsed/>
    <w:rsid w:val="00191B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1B0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4616</Words>
  <Characters>26314</Characters>
  <Application>Microsoft Office Word</Application>
  <DocSecurity>0</DocSecurity>
  <Lines>219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9</cp:revision>
  <cp:lastPrinted>2018-11-15T13:28:00Z</cp:lastPrinted>
  <dcterms:created xsi:type="dcterms:W3CDTF">2018-11-15T11:21:00Z</dcterms:created>
  <dcterms:modified xsi:type="dcterms:W3CDTF">2018-11-15T13:30:00Z</dcterms:modified>
</cp:coreProperties>
</file>