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E" w:rsidRDefault="007478A8" w:rsidP="008234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  <w:r w:rsidR="0082345E">
        <w:rPr>
          <w:rFonts w:ascii="Times New Roman" w:hAnsi="Times New Roman"/>
        </w:rPr>
        <w:t xml:space="preserve">    </w:t>
      </w:r>
    </w:p>
    <w:p w:rsidR="0082345E" w:rsidRDefault="0082345E" w:rsidP="008234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ООП НОО</w:t>
      </w:r>
    </w:p>
    <w:p w:rsidR="0082345E" w:rsidRDefault="0082345E" w:rsidP="008234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казённое </w:t>
      </w:r>
    </w:p>
    <w:p w:rsidR="0082345E" w:rsidRDefault="0082345E" w:rsidP="008234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общеобразовательное учреждение</w:t>
      </w:r>
    </w:p>
    <w:p w:rsidR="0082345E" w:rsidRDefault="0082345E" w:rsidP="0082345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«Гусевская основная общеобразовательная школа»</w:t>
      </w:r>
    </w:p>
    <w:p w:rsidR="0082345E" w:rsidRDefault="0082345E" w:rsidP="008234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82345E" w:rsidRDefault="0082345E" w:rsidP="0082345E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27624C" w:rsidRPr="0024343C" w:rsidRDefault="0027624C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27624C" w:rsidRPr="0024343C" w:rsidRDefault="0027624C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27624C" w:rsidRDefault="0027624C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82345E" w:rsidRDefault="0082345E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82345E" w:rsidRDefault="0082345E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82345E" w:rsidRPr="0024343C" w:rsidRDefault="0082345E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28"/>
          <w:szCs w:val="28"/>
        </w:rPr>
      </w:pPr>
    </w:p>
    <w:p w:rsidR="0027624C" w:rsidRPr="0082345E" w:rsidRDefault="0027624C" w:rsidP="008234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z w:val="72"/>
          <w:szCs w:val="72"/>
        </w:rPr>
      </w:pPr>
      <w:r w:rsidRPr="0082345E">
        <w:rPr>
          <w:rFonts w:ascii="Times New Roman" w:hAnsi="Times New Roman"/>
          <w:b/>
          <w:sz w:val="72"/>
          <w:szCs w:val="72"/>
        </w:rPr>
        <w:t>Программа</w:t>
      </w:r>
    </w:p>
    <w:p w:rsidR="0027624C" w:rsidRPr="0082345E" w:rsidRDefault="0027624C" w:rsidP="008234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z w:val="72"/>
          <w:szCs w:val="72"/>
        </w:rPr>
      </w:pPr>
      <w:r w:rsidRPr="0082345E">
        <w:rPr>
          <w:rFonts w:ascii="Times New Roman" w:hAnsi="Times New Roman"/>
          <w:b/>
          <w:sz w:val="72"/>
          <w:szCs w:val="72"/>
        </w:rPr>
        <w:t xml:space="preserve"> учебного предмета</w:t>
      </w:r>
    </w:p>
    <w:p w:rsidR="0027624C" w:rsidRPr="0082345E" w:rsidRDefault="0027624C" w:rsidP="008234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z w:val="72"/>
          <w:szCs w:val="72"/>
        </w:rPr>
      </w:pPr>
      <w:r w:rsidRPr="0082345E">
        <w:rPr>
          <w:rFonts w:ascii="Times New Roman" w:hAnsi="Times New Roman"/>
          <w:b/>
          <w:sz w:val="72"/>
          <w:szCs w:val="72"/>
        </w:rPr>
        <w:t>«Окружающий мир»</w:t>
      </w:r>
    </w:p>
    <w:p w:rsidR="0027624C" w:rsidRPr="0082345E" w:rsidRDefault="0027624C" w:rsidP="008234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z w:val="72"/>
          <w:szCs w:val="72"/>
        </w:rPr>
      </w:pPr>
      <w:r w:rsidRPr="0082345E">
        <w:rPr>
          <w:rFonts w:ascii="Times New Roman" w:hAnsi="Times New Roman"/>
          <w:b/>
          <w:sz w:val="72"/>
          <w:szCs w:val="72"/>
        </w:rPr>
        <w:t xml:space="preserve">1 – 4 классы </w:t>
      </w:r>
    </w:p>
    <w:p w:rsidR="0027624C" w:rsidRPr="0082345E" w:rsidRDefault="0027624C" w:rsidP="0082345E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/>
          <w:b/>
          <w:sz w:val="72"/>
          <w:szCs w:val="72"/>
        </w:rPr>
      </w:pPr>
    </w:p>
    <w:p w:rsidR="0027624C" w:rsidRPr="0024343C" w:rsidRDefault="0027624C" w:rsidP="0082345E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/>
          <w:sz w:val="48"/>
          <w:szCs w:val="48"/>
        </w:rPr>
      </w:pPr>
    </w:p>
    <w:p w:rsidR="0027624C" w:rsidRPr="0024343C" w:rsidRDefault="0027624C" w:rsidP="0027624C">
      <w:pPr>
        <w:shd w:val="clear" w:color="auto" w:fill="FFFFFF"/>
        <w:spacing w:line="360" w:lineRule="auto"/>
        <w:ind w:right="11"/>
        <w:jc w:val="center"/>
        <w:rPr>
          <w:rFonts w:ascii="Times New Roman" w:hAnsi="Times New Roman"/>
          <w:sz w:val="48"/>
          <w:szCs w:val="48"/>
        </w:rPr>
      </w:pPr>
    </w:p>
    <w:p w:rsidR="0027624C" w:rsidRPr="0024343C" w:rsidRDefault="0027624C" w:rsidP="0027624C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rFonts w:ascii="Times New Roman" w:hAnsi="Times New Roman"/>
          <w:sz w:val="48"/>
          <w:szCs w:val="48"/>
        </w:rPr>
      </w:pPr>
    </w:p>
    <w:p w:rsidR="0027624C" w:rsidRDefault="0027624C" w:rsidP="005A2F29">
      <w:pPr>
        <w:shd w:val="clear" w:color="auto" w:fill="FFFFFF"/>
        <w:ind w:right="91"/>
        <w:rPr>
          <w:b/>
        </w:rPr>
      </w:pPr>
    </w:p>
    <w:p w:rsidR="0027624C" w:rsidRDefault="0027624C" w:rsidP="005A2F29">
      <w:pPr>
        <w:shd w:val="clear" w:color="auto" w:fill="FFFFFF"/>
        <w:ind w:right="91"/>
        <w:rPr>
          <w:b/>
        </w:rPr>
      </w:pPr>
    </w:p>
    <w:p w:rsidR="0027624C" w:rsidRDefault="0027624C" w:rsidP="005A2F29">
      <w:pPr>
        <w:shd w:val="clear" w:color="auto" w:fill="FFFFFF"/>
        <w:ind w:right="91"/>
        <w:rPr>
          <w:b/>
        </w:rPr>
      </w:pPr>
    </w:p>
    <w:p w:rsidR="0027624C" w:rsidRDefault="0027624C" w:rsidP="005A2F29">
      <w:pPr>
        <w:shd w:val="clear" w:color="auto" w:fill="FFFFFF"/>
        <w:ind w:right="91"/>
        <w:rPr>
          <w:b/>
        </w:rPr>
      </w:pPr>
    </w:p>
    <w:p w:rsidR="00EF7A3D" w:rsidRDefault="00EF7A3D" w:rsidP="00EF7A3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94B37">
        <w:rPr>
          <w:rFonts w:ascii="Times New Roman" w:hAnsi="Times New Roman"/>
          <w:b/>
          <w:color w:val="000000"/>
          <w:sz w:val="28"/>
          <w:szCs w:val="28"/>
        </w:rPr>
        <w:lastRenderedPageBreak/>
        <w:t>Оглавление</w:t>
      </w:r>
    </w:p>
    <w:p w:rsidR="00EF7A3D" w:rsidRPr="00994B37" w:rsidRDefault="00EF7A3D" w:rsidP="00EF7A3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7A3D" w:rsidRDefault="00EF7A3D" w:rsidP="00EF7A3D">
      <w:pPr>
        <w:spacing w:after="0" w:line="240" w:lineRule="auto"/>
        <w:ind w:left="220" w:firstLine="2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7A3D" w:rsidRPr="00703FB4" w:rsidRDefault="00EF7A3D" w:rsidP="00EF7A3D">
      <w:pPr>
        <w:spacing w:after="0" w:line="240" w:lineRule="auto"/>
        <w:ind w:left="220" w:firstLine="2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A3D" w:rsidRPr="00703FB4" w:rsidRDefault="00EF7A3D" w:rsidP="00EF7A3D">
      <w:pPr>
        <w:spacing w:after="0" w:line="240" w:lineRule="auto"/>
        <w:ind w:left="220" w:firstLine="2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7A3D" w:rsidRPr="00703FB4" w:rsidRDefault="00EF7A3D" w:rsidP="00EF7A3D">
      <w:pPr>
        <w:spacing w:after="0" w:line="240" w:lineRule="auto"/>
        <w:ind w:left="220" w:firstLine="2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A3D" w:rsidRPr="00703FB4" w:rsidRDefault="00EF7A3D" w:rsidP="00EF7A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FB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результаты освоения учебного предмета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……………</w:t>
      </w:r>
      <w:r w:rsidRPr="00703FB4">
        <w:rPr>
          <w:rFonts w:ascii="Times New Roman" w:eastAsia="Times New Roman" w:hAnsi="Times New Roman"/>
          <w:sz w:val="28"/>
          <w:szCs w:val="28"/>
          <w:lang w:eastAsia="ru-RU"/>
        </w:rPr>
        <w:t>..3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7A3D" w:rsidRPr="00703FB4" w:rsidRDefault="00EF7A3D" w:rsidP="00EF7A3D">
      <w:pPr>
        <w:spacing w:after="0" w:line="240" w:lineRule="auto"/>
        <w:ind w:left="8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A3D" w:rsidRPr="00703FB4" w:rsidRDefault="00EF7A3D" w:rsidP="00EF7A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A3D" w:rsidRPr="00703FB4" w:rsidRDefault="00EF7A3D" w:rsidP="00EF7A3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FB4">
        <w:rPr>
          <w:rFonts w:ascii="Times New Roman" w:eastAsia="Times New Roman" w:hAnsi="Times New Roman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жание учебного предмета ……………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………………………… 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7A3D" w:rsidRPr="00703FB4" w:rsidRDefault="00EF7A3D" w:rsidP="00EF7A3D">
      <w:pPr>
        <w:spacing w:after="0" w:line="240" w:lineRule="auto"/>
        <w:ind w:left="80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F7A3D" w:rsidRPr="00703FB4" w:rsidRDefault="00EF7A3D" w:rsidP="00EF7A3D">
      <w:pPr>
        <w:pStyle w:val="af2"/>
        <w:numPr>
          <w:ilvl w:val="0"/>
          <w:numId w:val="4"/>
        </w:numPr>
        <w:ind w:right="-12"/>
        <w:rPr>
          <w:sz w:val="28"/>
          <w:szCs w:val="28"/>
        </w:rPr>
      </w:pPr>
      <w:r w:rsidRPr="00703FB4">
        <w:rPr>
          <w:sz w:val="28"/>
          <w:szCs w:val="28"/>
        </w:rPr>
        <w:t xml:space="preserve">Тематическое планирование с указанием количества часов,  отводимых на </w:t>
      </w:r>
    </w:p>
    <w:p w:rsidR="00EF7A3D" w:rsidRPr="00703FB4" w:rsidRDefault="00EF7A3D" w:rsidP="00EF7A3D">
      <w:pPr>
        <w:pStyle w:val="af2"/>
        <w:rPr>
          <w:sz w:val="28"/>
          <w:szCs w:val="28"/>
        </w:rPr>
      </w:pPr>
    </w:p>
    <w:p w:rsidR="00EF7A3D" w:rsidRPr="00EF7A3D" w:rsidRDefault="00EF7A3D" w:rsidP="00EF7A3D">
      <w:pPr>
        <w:pStyle w:val="af2"/>
        <w:ind w:left="800" w:right="-12"/>
        <w:rPr>
          <w:rFonts w:eastAsiaTheme="minorHAnsi"/>
          <w:sz w:val="28"/>
          <w:szCs w:val="28"/>
        </w:rPr>
      </w:pPr>
      <w:r w:rsidRPr="00703FB4">
        <w:rPr>
          <w:sz w:val="28"/>
          <w:szCs w:val="28"/>
        </w:rPr>
        <w:t>освоение каждой темы</w:t>
      </w:r>
      <w:r>
        <w:rPr>
          <w:sz w:val="28"/>
          <w:szCs w:val="28"/>
          <w:lang w:val="en-US"/>
        </w:rPr>
        <w:t>…………………………………………………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 </w:t>
      </w:r>
    </w:p>
    <w:p w:rsidR="00EF7A3D" w:rsidRPr="000E091B" w:rsidRDefault="00EF7A3D" w:rsidP="00EF7A3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EF7A3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F7A3D" w:rsidRDefault="00EF7A3D" w:rsidP="005A2F29">
      <w:pPr>
        <w:shd w:val="clear" w:color="auto" w:fill="FFFFFF"/>
        <w:ind w:right="91"/>
        <w:rPr>
          <w:rFonts w:ascii="Times New Roman" w:hAnsi="Times New Roman"/>
          <w:b/>
          <w:sz w:val="24"/>
          <w:szCs w:val="24"/>
        </w:rPr>
      </w:pPr>
    </w:p>
    <w:p w:rsidR="00EF7A3D" w:rsidRDefault="00EF7A3D" w:rsidP="005A2F29">
      <w:pPr>
        <w:shd w:val="clear" w:color="auto" w:fill="FFFFFF"/>
        <w:ind w:right="91"/>
        <w:rPr>
          <w:b/>
        </w:rPr>
      </w:pPr>
    </w:p>
    <w:p w:rsidR="00D41CA4" w:rsidRPr="005A2F29" w:rsidRDefault="00D41CA4" w:rsidP="005A2F29">
      <w:pPr>
        <w:pStyle w:val="af2"/>
        <w:numPr>
          <w:ilvl w:val="0"/>
          <w:numId w:val="3"/>
        </w:numPr>
        <w:shd w:val="clear" w:color="auto" w:fill="FFFFFF"/>
        <w:ind w:right="91"/>
        <w:rPr>
          <w:b/>
        </w:rPr>
      </w:pPr>
      <w:r>
        <w:rPr>
          <w:b/>
        </w:rPr>
        <w:t>Планируемые результаты освоения учебного предмета, курса</w:t>
      </w:r>
    </w:p>
    <w:p w:rsidR="005A2F29" w:rsidRPr="00D41CA4" w:rsidRDefault="005A2F29" w:rsidP="005A2F29">
      <w:pPr>
        <w:pStyle w:val="af2"/>
        <w:shd w:val="clear" w:color="auto" w:fill="FFFFFF"/>
        <w:ind w:left="1440" w:right="91"/>
        <w:rPr>
          <w:b/>
        </w:rPr>
      </w:pP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C449DE">
        <w:rPr>
          <w:rFonts w:ascii="Times New Roman" w:hAnsi="Times New Roman"/>
          <w:sz w:val="24"/>
          <w:szCs w:val="24"/>
        </w:rPr>
        <w:t xml:space="preserve">Освоение курса «Окружающий мир» вносит существенный вклад в достижение </w:t>
      </w:r>
      <w:r w:rsidRPr="00C449DE">
        <w:rPr>
          <w:rFonts w:ascii="Times New Roman" w:hAnsi="Times New Roman"/>
          <w:b/>
          <w:bCs/>
          <w:sz w:val="24"/>
          <w:szCs w:val="24"/>
        </w:rPr>
        <w:t xml:space="preserve">личностных результатов </w:t>
      </w:r>
      <w:r w:rsidRPr="00C449DE">
        <w:rPr>
          <w:rFonts w:ascii="Times New Roman" w:hAnsi="Times New Roman"/>
          <w:sz w:val="24"/>
          <w:szCs w:val="24"/>
        </w:rPr>
        <w:t>начального об</w:t>
      </w:r>
      <w:r w:rsidRPr="00C449DE">
        <w:rPr>
          <w:rFonts w:ascii="Times New Roman" w:hAnsi="Times New Roman"/>
          <w:sz w:val="24"/>
          <w:szCs w:val="24"/>
        </w:rPr>
        <w:softHyphen/>
        <w:t>разования, а именно:</w:t>
      </w:r>
    </w:p>
    <w:p w:rsidR="00D41CA4" w:rsidRPr="00C449DE" w:rsidRDefault="00D41CA4" w:rsidP="00D41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1) формирование основ российской гражданской иден</w:t>
      </w:r>
      <w:r w:rsidRPr="00C449DE">
        <w:rPr>
          <w:rFonts w:ascii="Times New Roman" w:hAnsi="Times New Roman"/>
          <w:sz w:val="24"/>
          <w:szCs w:val="24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449DE">
        <w:rPr>
          <w:rFonts w:ascii="Times New Roman" w:hAnsi="Times New Roman"/>
          <w:sz w:val="24"/>
          <w:szCs w:val="24"/>
        </w:rPr>
        <w:softHyphen/>
        <w:t>тации;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C449DE">
        <w:rPr>
          <w:rFonts w:ascii="Times New Roman" w:hAnsi="Times New Roman"/>
          <w:sz w:val="24"/>
          <w:szCs w:val="24"/>
        </w:rPr>
        <w:softHyphen/>
        <w:t>роды, народов, культур и религий;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3) формирование уважительного отношения к иному мне</w:t>
      </w:r>
      <w:r w:rsidRPr="00C449DE">
        <w:rPr>
          <w:rFonts w:ascii="Times New Roman" w:hAnsi="Times New Roman"/>
          <w:sz w:val="24"/>
          <w:szCs w:val="24"/>
        </w:rPr>
        <w:softHyphen/>
        <w:t>нию, истории и культуре других народов;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C449DE">
        <w:rPr>
          <w:rFonts w:ascii="Times New Roman" w:hAnsi="Times New Roman"/>
          <w:sz w:val="24"/>
          <w:szCs w:val="24"/>
        </w:rPr>
        <w:softHyphen/>
        <w:t>ностного смысла учения;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</w:t>
      </w:r>
      <w:r w:rsidRPr="00C449DE">
        <w:rPr>
          <w:rFonts w:ascii="Times New Roman" w:hAnsi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C449DE">
        <w:rPr>
          <w:rFonts w:ascii="Times New Roman" w:hAnsi="Times New Roman"/>
          <w:sz w:val="24"/>
          <w:szCs w:val="24"/>
        </w:rPr>
        <w:softHyphen/>
        <w:t>живания чувствам других людей;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</w:t>
      </w:r>
      <w:r w:rsidRPr="00C449DE">
        <w:rPr>
          <w:rFonts w:ascii="Times New Roman" w:hAnsi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10) формирование установки на безопасный, здоровый об</w:t>
      </w:r>
      <w:r w:rsidRPr="00C449DE">
        <w:rPr>
          <w:rFonts w:ascii="Times New Roman" w:hAnsi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 xml:space="preserve">Изучение курса «Окружающий мир» играет значительную роль в достижении </w:t>
      </w:r>
      <w:r w:rsidRPr="00C449DE">
        <w:rPr>
          <w:rFonts w:ascii="Times New Roman" w:hAnsi="Times New Roman"/>
          <w:b/>
          <w:bCs/>
          <w:sz w:val="24"/>
          <w:szCs w:val="24"/>
        </w:rPr>
        <w:t xml:space="preserve">метапредметных результатов </w:t>
      </w:r>
      <w:r w:rsidRPr="00C449DE">
        <w:rPr>
          <w:rFonts w:ascii="Times New Roman" w:hAnsi="Times New Roman"/>
          <w:sz w:val="24"/>
          <w:szCs w:val="24"/>
        </w:rPr>
        <w:t xml:space="preserve">начального образования, таких как: 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</w:t>
      </w:r>
      <w:r w:rsidRPr="00C449DE">
        <w:rPr>
          <w:rFonts w:ascii="Times New Roman" w:hAnsi="Times New Roman"/>
          <w:sz w:val="24"/>
          <w:szCs w:val="24"/>
        </w:rPr>
        <w:softHyphen/>
        <w:t>искового характера;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449DE">
        <w:rPr>
          <w:rFonts w:ascii="Times New Roman" w:hAnsi="Times New Roman"/>
          <w:sz w:val="24"/>
          <w:szCs w:val="24"/>
        </w:rPr>
        <w:softHyphen/>
        <w:t>фективные способы достижения результата;</w:t>
      </w:r>
    </w:p>
    <w:p w:rsidR="00D41CA4" w:rsidRPr="00C449DE" w:rsidRDefault="00D41CA4" w:rsidP="00D41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 xml:space="preserve">5) освоение начальных форм познавательной и личностной рефлексии; 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6) использование знаково-символических средств пред</w:t>
      </w:r>
      <w:r w:rsidRPr="00C449DE">
        <w:rPr>
          <w:rFonts w:ascii="Times New Roman" w:hAnsi="Times New Roman"/>
          <w:sz w:val="24"/>
          <w:szCs w:val="24"/>
        </w:rPr>
        <w:softHyphen/>
        <w:t>ставления информации для создания моделей изучаемых объ</w:t>
      </w:r>
      <w:r w:rsidRPr="00C449DE">
        <w:rPr>
          <w:rFonts w:ascii="Times New Roman" w:hAnsi="Times New Roman"/>
          <w:sz w:val="24"/>
          <w:szCs w:val="24"/>
        </w:rPr>
        <w:softHyphen/>
        <w:t>ектов и процессов, схем решения учебных и практических задач;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</w:t>
      </w:r>
      <w:r w:rsidRPr="00C449DE">
        <w:rPr>
          <w:rFonts w:ascii="Times New Roman" w:hAnsi="Times New Roman"/>
          <w:sz w:val="24"/>
          <w:szCs w:val="24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C449DE">
        <w:rPr>
          <w:rFonts w:ascii="Times New Roman" w:hAnsi="Times New Roman"/>
          <w:sz w:val="24"/>
          <w:szCs w:val="24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449DE">
        <w:rPr>
          <w:rFonts w:ascii="Times New Roman" w:hAnsi="Times New Roman"/>
          <w:sz w:val="24"/>
          <w:szCs w:val="24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</w:t>
      </w:r>
      <w:r w:rsidRPr="00C449DE">
        <w:rPr>
          <w:rFonts w:ascii="Times New Roman" w:hAnsi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lastRenderedPageBreak/>
        <w:t>10) готовность слушать собеседника и вести диалог; готов</w:t>
      </w:r>
      <w:r w:rsidRPr="00C449DE">
        <w:rPr>
          <w:rFonts w:ascii="Times New Roman" w:hAnsi="Times New Roman"/>
          <w:sz w:val="24"/>
          <w:szCs w:val="24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12) овладение начальными сведениями о сущности и осо</w:t>
      </w:r>
      <w:r w:rsidRPr="00C449DE">
        <w:rPr>
          <w:rFonts w:ascii="Times New Roman" w:hAnsi="Times New Roman"/>
          <w:sz w:val="24"/>
          <w:szCs w:val="24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449DE">
        <w:rPr>
          <w:rFonts w:ascii="Times New Roman" w:hAnsi="Times New Roman"/>
          <w:sz w:val="24"/>
          <w:szCs w:val="24"/>
        </w:rPr>
        <w:softHyphen/>
        <w:t xml:space="preserve">ющий мир»; 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41CA4" w:rsidRPr="00C449DE" w:rsidRDefault="00D41CA4" w:rsidP="00D41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14) умение работать в материальной и информационной сре</w:t>
      </w:r>
      <w:r w:rsidRPr="00C449DE">
        <w:rPr>
          <w:rFonts w:ascii="Times New Roman" w:hAnsi="Times New Roman"/>
          <w:sz w:val="24"/>
          <w:szCs w:val="24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При изучении курса «Окружающий мир» достигаются следу</w:t>
      </w:r>
      <w:r w:rsidRPr="00C449DE">
        <w:rPr>
          <w:rFonts w:ascii="Times New Roman" w:hAnsi="Times New Roman"/>
          <w:sz w:val="24"/>
          <w:szCs w:val="24"/>
        </w:rPr>
        <w:softHyphen/>
        <w:t xml:space="preserve">ющие </w:t>
      </w:r>
      <w:r w:rsidRPr="00C449DE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  <w:r w:rsidRPr="00C449DE">
        <w:rPr>
          <w:rFonts w:ascii="Times New Roman" w:hAnsi="Times New Roman"/>
          <w:sz w:val="24"/>
          <w:szCs w:val="24"/>
        </w:rPr>
        <w:t xml:space="preserve"> 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</w:t>
      </w:r>
      <w:r w:rsidRPr="00C449DE">
        <w:rPr>
          <w:rFonts w:ascii="Times New Roman" w:hAnsi="Times New Roman"/>
          <w:sz w:val="24"/>
          <w:szCs w:val="24"/>
        </w:rPr>
        <w:softHyphen/>
        <w:t>питание чувства гордости за национальные свершения, откры</w:t>
      </w:r>
      <w:r w:rsidRPr="00C449DE">
        <w:rPr>
          <w:rFonts w:ascii="Times New Roman" w:hAnsi="Times New Roman"/>
          <w:sz w:val="24"/>
          <w:szCs w:val="24"/>
        </w:rPr>
        <w:softHyphen/>
        <w:t>тия, победы;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</w:t>
      </w:r>
      <w:r w:rsidRPr="00C449DE">
        <w:rPr>
          <w:rFonts w:ascii="Times New Roman" w:hAnsi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C449DE">
        <w:rPr>
          <w:rFonts w:ascii="Times New Roman" w:hAnsi="Times New Roman"/>
          <w:sz w:val="24"/>
          <w:szCs w:val="24"/>
        </w:rPr>
        <w:softHyphen/>
        <w:t>сификация и др. с получением информации из семейных ар</w:t>
      </w:r>
      <w:r w:rsidRPr="00C449DE">
        <w:rPr>
          <w:rFonts w:ascii="Times New Roman" w:hAnsi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D41CA4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D41CA4" w:rsidRPr="00D41CA4" w:rsidRDefault="00D41CA4" w:rsidP="00D41CA4">
      <w:pPr>
        <w:pStyle w:val="af4"/>
        <w:ind w:left="114" w:right="104"/>
        <w:jc w:val="both"/>
        <w:rPr>
          <w:rFonts w:cs="Times New Roman"/>
          <w:lang w:val="ru-RU"/>
        </w:rPr>
      </w:pPr>
      <w:r w:rsidRPr="00D41CA4">
        <w:rPr>
          <w:rFonts w:cs="Times New Roman"/>
          <w:lang w:val="ru-RU"/>
        </w:rPr>
        <w:t>В результате изучения курса «Окружающий мир» обучающиеся на ступени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</w:t>
      </w:r>
      <w:r w:rsidRPr="00D41CA4">
        <w:rPr>
          <w:rFonts w:cs="Times New Roman"/>
          <w:spacing w:val="-4"/>
          <w:lang w:val="ru-RU"/>
        </w:rPr>
        <w:t xml:space="preserve"> </w:t>
      </w:r>
      <w:r w:rsidRPr="00D41CA4">
        <w:rPr>
          <w:rFonts w:cs="Times New Roman"/>
          <w:lang w:val="ru-RU"/>
        </w:rPr>
        <w:t>религий.</w:t>
      </w:r>
    </w:p>
    <w:p w:rsidR="00D41CA4" w:rsidRPr="00D41CA4" w:rsidRDefault="00D41CA4" w:rsidP="00D41CA4">
      <w:pPr>
        <w:pStyle w:val="af4"/>
        <w:ind w:left="114" w:right="103"/>
        <w:jc w:val="both"/>
        <w:rPr>
          <w:rFonts w:cs="Times New Roman"/>
          <w:lang w:val="ru-RU"/>
        </w:rPr>
      </w:pPr>
      <w:r w:rsidRPr="00D41CA4">
        <w:rPr>
          <w:rFonts w:cs="Times New Roman"/>
          <w:lang w:val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</w:t>
      </w:r>
      <w:r w:rsidRPr="00D41CA4">
        <w:rPr>
          <w:rFonts w:cs="Times New Roman"/>
          <w:spacing w:val="-7"/>
          <w:lang w:val="ru-RU"/>
        </w:rPr>
        <w:t xml:space="preserve"> </w:t>
      </w:r>
      <w:r w:rsidRPr="00D41CA4">
        <w:rPr>
          <w:rFonts w:cs="Times New Roman"/>
          <w:lang w:val="ru-RU"/>
        </w:rPr>
        <w:t>среде.</w:t>
      </w:r>
    </w:p>
    <w:p w:rsidR="00D41CA4" w:rsidRPr="00D41CA4" w:rsidRDefault="00D41CA4" w:rsidP="00D41CA4">
      <w:pPr>
        <w:spacing w:after="0"/>
        <w:ind w:right="617"/>
        <w:rPr>
          <w:rFonts w:ascii="Times New Roman" w:hAnsi="Times New Roman"/>
          <w:b/>
          <w:i/>
          <w:sz w:val="24"/>
          <w:szCs w:val="24"/>
        </w:rPr>
      </w:pPr>
      <w:r w:rsidRPr="00D41CA4">
        <w:rPr>
          <w:rFonts w:ascii="Times New Roman" w:hAnsi="Times New Roman"/>
          <w:b/>
          <w:i/>
          <w:sz w:val="24"/>
          <w:szCs w:val="24"/>
        </w:rPr>
        <w:t>Человек и</w:t>
      </w:r>
      <w:r w:rsidRPr="00D41CA4">
        <w:rPr>
          <w:rFonts w:ascii="Times New Roman" w:hAnsi="Times New Roman"/>
          <w:b/>
          <w:i/>
          <w:spacing w:val="-6"/>
          <w:sz w:val="24"/>
          <w:szCs w:val="24"/>
        </w:rPr>
        <w:t xml:space="preserve"> </w:t>
      </w:r>
      <w:r w:rsidRPr="00D41CA4">
        <w:rPr>
          <w:rFonts w:ascii="Times New Roman" w:hAnsi="Times New Roman"/>
          <w:b/>
          <w:i/>
          <w:sz w:val="24"/>
          <w:szCs w:val="24"/>
        </w:rPr>
        <w:t>природа</w:t>
      </w:r>
    </w:p>
    <w:p w:rsidR="00D41CA4" w:rsidRPr="00D41CA4" w:rsidRDefault="00D41CA4" w:rsidP="00D41CA4">
      <w:pPr>
        <w:spacing w:after="0"/>
        <w:ind w:right="617"/>
        <w:rPr>
          <w:rFonts w:ascii="Times New Roman" w:eastAsia="Times New Roman" w:hAnsi="Times New Roman"/>
          <w:b/>
          <w:sz w:val="24"/>
          <w:szCs w:val="24"/>
        </w:rPr>
      </w:pPr>
      <w:r w:rsidRPr="00D41CA4">
        <w:rPr>
          <w:rFonts w:ascii="Times New Roman" w:hAnsi="Times New Roman"/>
          <w:b/>
          <w:sz w:val="24"/>
          <w:szCs w:val="24"/>
        </w:rPr>
        <w:t>Выпускник</w:t>
      </w:r>
      <w:r w:rsidRPr="00D41CA4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D41CA4">
        <w:rPr>
          <w:rFonts w:ascii="Times New Roman" w:hAnsi="Times New Roman"/>
          <w:b/>
          <w:sz w:val="24"/>
          <w:szCs w:val="24"/>
        </w:rPr>
        <w:t>научится: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5"/>
        </w:tabs>
        <w:spacing w:line="274" w:lineRule="exact"/>
        <w:ind w:left="714" w:hanging="146"/>
        <w:contextualSpacing w:val="0"/>
      </w:pPr>
      <w:r w:rsidRPr="00D41CA4">
        <w:t>узнавать изученные объекты и явления живой и неживой</w:t>
      </w:r>
      <w:r w:rsidRPr="00D41CA4">
        <w:rPr>
          <w:spacing w:val="-24"/>
        </w:rPr>
        <w:t xml:space="preserve"> </w:t>
      </w:r>
      <w:r w:rsidRPr="00D41CA4">
        <w:t>природы;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6" w:firstLine="454"/>
        <w:contextualSpacing w:val="0"/>
        <w:jc w:val="both"/>
      </w:pPr>
      <w:r w:rsidRPr="00D41CA4">
        <w:t>описывать на основе предложенного плана изученные объекты и явления живой и неживой природы, выделять их существенные</w:t>
      </w:r>
      <w:r w:rsidRPr="00D41CA4">
        <w:rPr>
          <w:spacing w:val="-19"/>
        </w:rPr>
        <w:t xml:space="preserve"> </w:t>
      </w:r>
      <w:r w:rsidRPr="00D41CA4">
        <w:t>признаки;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5" w:firstLine="454"/>
        <w:contextualSpacing w:val="0"/>
        <w:jc w:val="both"/>
      </w:pPr>
      <w:r w:rsidRPr="00D41CA4"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8" w:firstLine="454"/>
        <w:contextualSpacing w:val="0"/>
        <w:jc w:val="both"/>
      </w:pPr>
      <w:r w:rsidRPr="00D41CA4"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</w:t>
      </w:r>
      <w:r w:rsidRPr="00D41CA4">
        <w:rPr>
          <w:spacing w:val="-28"/>
        </w:rPr>
        <w:t xml:space="preserve"> </w:t>
      </w:r>
      <w:r w:rsidRPr="00D41CA4">
        <w:t>опытов;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6" w:firstLine="454"/>
        <w:contextualSpacing w:val="0"/>
        <w:jc w:val="both"/>
      </w:pPr>
      <w:r w:rsidRPr="00D41CA4"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</w:t>
      </w:r>
      <w:r w:rsidRPr="00D41CA4">
        <w:rPr>
          <w:spacing w:val="-25"/>
        </w:rPr>
        <w:t xml:space="preserve"> </w:t>
      </w:r>
      <w:r w:rsidRPr="00D41CA4">
        <w:t>высказываний;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3" w:firstLine="454"/>
        <w:contextualSpacing w:val="0"/>
        <w:jc w:val="both"/>
      </w:pPr>
      <w:r w:rsidRPr="00D41CA4">
        <w:t xml:space="preserve">использовать различные справочные издания (словарь по естествознанию, определитель </w:t>
      </w:r>
      <w:r w:rsidRPr="00D41CA4">
        <w:lastRenderedPageBreak/>
        <w:t>растений и животных на основе иллюстраций, атлас карт, в том числе и компьютерные  издания) для поиска необходимой</w:t>
      </w:r>
      <w:r w:rsidRPr="00D41CA4">
        <w:rPr>
          <w:spacing w:val="-14"/>
        </w:rPr>
        <w:t xml:space="preserve"> </w:t>
      </w:r>
      <w:r w:rsidRPr="00D41CA4">
        <w:t>информации;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4" w:firstLine="454"/>
        <w:contextualSpacing w:val="0"/>
        <w:jc w:val="both"/>
      </w:pPr>
      <w:r w:rsidRPr="00D41CA4">
        <w:t>использовать готовые модели (глобус, карту, план) для объяснения явлений или описания свойств</w:t>
      </w:r>
      <w:r w:rsidRPr="00D41CA4">
        <w:rPr>
          <w:spacing w:val="-6"/>
        </w:rPr>
        <w:t xml:space="preserve"> </w:t>
      </w:r>
      <w:r w:rsidRPr="00D41CA4">
        <w:t>объектов;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6" w:firstLine="454"/>
        <w:contextualSpacing w:val="0"/>
        <w:jc w:val="both"/>
      </w:pPr>
      <w:r w:rsidRPr="00D41CA4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left="114" w:right="104" w:firstLine="454"/>
        <w:contextualSpacing w:val="0"/>
        <w:jc w:val="both"/>
      </w:pPr>
      <w:r w:rsidRPr="00D41CA4">
        <w:t>определять характер взаимоотношений человека и природы, находить примеры влияния этих отношений на природные объекты, здоровье и безопасность</w:t>
      </w:r>
      <w:r w:rsidRPr="00D41CA4">
        <w:rPr>
          <w:spacing w:val="-26"/>
        </w:rPr>
        <w:t xml:space="preserve"> </w:t>
      </w:r>
      <w:r w:rsidRPr="00D41CA4">
        <w:t>человека;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spacing w:before="44"/>
        <w:ind w:right="100" w:firstLine="454"/>
        <w:contextualSpacing w:val="0"/>
        <w:jc w:val="both"/>
      </w:pPr>
      <w:r w:rsidRPr="00D41CA4"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</w:t>
      </w:r>
      <w:r w:rsidRPr="00D41CA4">
        <w:rPr>
          <w:spacing w:val="-9"/>
        </w:rPr>
        <w:t xml:space="preserve"> </w:t>
      </w:r>
      <w:r w:rsidRPr="00D41CA4">
        <w:t>здоровья.</w:t>
      </w:r>
    </w:p>
    <w:p w:rsidR="00D41CA4" w:rsidRPr="00D41CA4" w:rsidRDefault="00D41CA4" w:rsidP="00D41CA4">
      <w:pPr>
        <w:spacing w:after="0"/>
        <w:ind w:left="112" w:right="73"/>
        <w:rPr>
          <w:rFonts w:ascii="Times New Roman" w:eastAsia="Times New Roman" w:hAnsi="Times New Roman"/>
          <w:b/>
          <w:sz w:val="24"/>
          <w:szCs w:val="24"/>
        </w:rPr>
      </w:pPr>
      <w:r w:rsidRPr="00D41CA4">
        <w:rPr>
          <w:rFonts w:ascii="Times New Roman" w:hAnsi="Times New Roman"/>
          <w:b/>
          <w:i/>
          <w:sz w:val="24"/>
          <w:szCs w:val="24"/>
        </w:rPr>
        <w:t>Выпускник получит возможность</w:t>
      </w:r>
      <w:r w:rsidRPr="00D41CA4">
        <w:rPr>
          <w:rFonts w:ascii="Times New Roman" w:hAnsi="Times New Roman"/>
          <w:b/>
          <w:i/>
          <w:spacing w:val="-13"/>
          <w:sz w:val="24"/>
          <w:szCs w:val="24"/>
        </w:rPr>
        <w:t xml:space="preserve"> </w:t>
      </w:r>
      <w:r w:rsidRPr="00D41CA4">
        <w:rPr>
          <w:rFonts w:ascii="Times New Roman" w:hAnsi="Times New Roman"/>
          <w:b/>
          <w:i/>
          <w:sz w:val="24"/>
          <w:szCs w:val="24"/>
        </w:rPr>
        <w:t>научиться: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99" w:firstLine="454"/>
        <w:contextualSpacing w:val="0"/>
        <w:jc w:val="both"/>
      </w:pPr>
      <w:r w:rsidRPr="00D41CA4">
        <w:rPr>
          <w:i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</w:t>
      </w:r>
      <w:r w:rsidRPr="00D41CA4">
        <w:rPr>
          <w:i/>
          <w:spacing w:val="-11"/>
        </w:rPr>
        <w:t xml:space="preserve"> </w:t>
      </w:r>
      <w:r w:rsidRPr="00D41CA4">
        <w:rPr>
          <w:i/>
        </w:rPr>
        <w:t>опытов;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0" w:firstLine="454"/>
        <w:contextualSpacing w:val="0"/>
        <w:jc w:val="both"/>
      </w:pPr>
      <w:r w:rsidRPr="00D41CA4">
        <w:rPr>
          <w:i/>
        </w:rPr>
        <w:t>моделировать объекты и отдельные процессы реального мира с использованием виртуальных лабораторий и механизмов, собранных из</w:t>
      </w:r>
      <w:r w:rsidRPr="00D41CA4">
        <w:rPr>
          <w:i/>
          <w:spacing w:val="-19"/>
        </w:rPr>
        <w:t xml:space="preserve"> </w:t>
      </w:r>
      <w:r w:rsidRPr="00D41CA4">
        <w:rPr>
          <w:i/>
        </w:rPr>
        <w:t>конструктора;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6" w:firstLine="454"/>
        <w:contextualSpacing w:val="0"/>
        <w:jc w:val="both"/>
      </w:pPr>
      <w:r w:rsidRPr="00D41CA4">
        <w:rPr>
          <w:i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</w:t>
      </w:r>
      <w:r w:rsidRPr="00D41CA4">
        <w:rPr>
          <w:i/>
          <w:spacing w:val="-16"/>
        </w:rPr>
        <w:t xml:space="preserve"> </w:t>
      </w:r>
      <w:r w:rsidRPr="00D41CA4">
        <w:rPr>
          <w:i/>
        </w:rPr>
        <w:t>среде;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5" w:firstLine="454"/>
        <w:contextualSpacing w:val="0"/>
        <w:jc w:val="both"/>
      </w:pPr>
      <w:r w:rsidRPr="00D41CA4">
        <w:rPr>
          <w:i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</w:t>
      </w:r>
      <w:r w:rsidRPr="00D41CA4">
        <w:rPr>
          <w:i/>
          <w:spacing w:val="-18"/>
        </w:rPr>
        <w:t xml:space="preserve"> </w:t>
      </w:r>
      <w:r w:rsidRPr="00D41CA4">
        <w:rPr>
          <w:i/>
        </w:rPr>
        <w:t>гигиены;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1" w:firstLine="454"/>
        <w:contextualSpacing w:val="0"/>
        <w:jc w:val="both"/>
      </w:pPr>
      <w:r w:rsidRPr="00D41CA4">
        <w:rPr>
          <w:i/>
        </w:rPr>
        <w:t>выполнять правила безопасного поведения в доме, на улице, природной среде, оказывать первую помощь при несложных несчастных</w:t>
      </w:r>
      <w:r w:rsidRPr="00D41CA4">
        <w:rPr>
          <w:i/>
          <w:spacing w:val="-19"/>
        </w:rPr>
        <w:t xml:space="preserve"> </w:t>
      </w:r>
      <w:r w:rsidRPr="00D41CA4">
        <w:rPr>
          <w:i/>
        </w:rPr>
        <w:t>случаях;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4" w:firstLine="454"/>
        <w:contextualSpacing w:val="0"/>
        <w:jc w:val="both"/>
      </w:pPr>
      <w:r w:rsidRPr="00D41CA4">
        <w:rPr>
          <w:i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</w:t>
      </w:r>
      <w:r w:rsidRPr="00D41CA4">
        <w:rPr>
          <w:i/>
          <w:spacing w:val="-23"/>
        </w:rPr>
        <w:t xml:space="preserve"> </w:t>
      </w:r>
      <w:r w:rsidRPr="00D41CA4">
        <w:rPr>
          <w:i/>
        </w:rPr>
        <w:t>реализации.</w:t>
      </w:r>
    </w:p>
    <w:p w:rsidR="00D41CA4" w:rsidRPr="00D41CA4" w:rsidRDefault="00D41CA4" w:rsidP="00D41CA4">
      <w:pPr>
        <w:spacing w:after="0"/>
        <w:ind w:right="617"/>
        <w:rPr>
          <w:rFonts w:ascii="Times New Roman" w:eastAsia="Times New Roman" w:hAnsi="Times New Roman"/>
          <w:b/>
          <w:sz w:val="24"/>
          <w:szCs w:val="24"/>
        </w:rPr>
      </w:pPr>
      <w:r w:rsidRPr="00D41CA4">
        <w:rPr>
          <w:rFonts w:ascii="Times New Roman" w:hAnsi="Times New Roman"/>
          <w:b/>
          <w:i/>
          <w:sz w:val="24"/>
          <w:szCs w:val="24"/>
        </w:rPr>
        <w:t>Человек и</w:t>
      </w:r>
      <w:r w:rsidRPr="00D41CA4">
        <w:rPr>
          <w:rFonts w:ascii="Times New Roman" w:hAnsi="Times New Roman"/>
          <w:b/>
          <w:i/>
          <w:spacing w:val="-4"/>
          <w:sz w:val="24"/>
          <w:szCs w:val="24"/>
        </w:rPr>
        <w:t xml:space="preserve"> </w:t>
      </w:r>
      <w:r w:rsidRPr="00D41CA4">
        <w:rPr>
          <w:rFonts w:ascii="Times New Roman" w:hAnsi="Times New Roman"/>
          <w:b/>
          <w:i/>
          <w:sz w:val="24"/>
          <w:szCs w:val="24"/>
        </w:rPr>
        <w:t>общество</w:t>
      </w:r>
    </w:p>
    <w:p w:rsidR="00D41CA4" w:rsidRPr="00D41CA4" w:rsidRDefault="00D41CA4" w:rsidP="00D41CA4">
      <w:pPr>
        <w:pStyle w:val="af4"/>
        <w:ind w:left="0" w:right="73" w:firstLine="0"/>
        <w:rPr>
          <w:rFonts w:cs="Times New Roman"/>
          <w:b/>
          <w:lang w:val="ru-RU"/>
        </w:rPr>
      </w:pPr>
      <w:r w:rsidRPr="00D41CA4">
        <w:rPr>
          <w:rFonts w:cs="Times New Roman"/>
          <w:b/>
          <w:lang w:val="ru-RU"/>
        </w:rPr>
        <w:t>Выпускник</w:t>
      </w:r>
      <w:r w:rsidRPr="00D41CA4">
        <w:rPr>
          <w:rFonts w:cs="Times New Roman"/>
          <w:b/>
          <w:spacing w:val="-8"/>
          <w:lang w:val="ru-RU"/>
        </w:rPr>
        <w:t xml:space="preserve"> </w:t>
      </w:r>
      <w:r w:rsidRPr="00D41CA4">
        <w:rPr>
          <w:rFonts w:cs="Times New Roman"/>
          <w:b/>
          <w:lang w:val="ru-RU"/>
        </w:rPr>
        <w:t>научится: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3"/>
        </w:tabs>
        <w:ind w:right="100" w:firstLine="454"/>
        <w:contextualSpacing w:val="0"/>
        <w:jc w:val="both"/>
      </w:pPr>
      <w:r w:rsidRPr="00D41CA4">
        <w:t>узнавать государственную символику Российской Федерации и своего региона;  описывать достопримечательности столицы и родного края; находить на карте мира Российскую Федерацию, на карте России Москву, Калужскую область и</w:t>
      </w:r>
      <w:r w:rsidRPr="00D41CA4">
        <w:rPr>
          <w:spacing w:val="-27"/>
        </w:rPr>
        <w:t xml:space="preserve"> </w:t>
      </w:r>
      <w:r w:rsidRPr="00D41CA4">
        <w:t>Калугу;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0" w:firstLine="454"/>
        <w:contextualSpacing w:val="0"/>
        <w:jc w:val="both"/>
      </w:pPr>
      <w:r w:rsidRPr="00D41CA4"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</w:t>
      </w:r>
      <w:r w:rsidRPr="00D41CA4">
        <w:rPr>
          <w:spacing w:val="-33"/>
        </w:rPr>
        <w:t xml:space="preserve"> </w:t>
      </w:r>
      <w:r w:rsidRPr="00D41CA4">
        <w:t>времени»;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98" w:firstLine="454"/>
        <w:contextualSpacing w:val="0"/>
        <w:jc w:val="both"/>
      </w:pPr>
      <w:r w:rsidRPr="00D41CA4"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</w:t>
      </w:r>
      <w:r w:rsidRPr="00D41CA4">
        <w:rPr>
          <w:spacing w:val="-13"/>
        </w:rPr>
        <w:t xml:space="preserve"> </w:t>
      </w:r>
      <w:r w:rsidRPr="00D41CA4">
        <w:t>вымыслов;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1" w:firstLine="454"/>
        <w:contextualSpacing w:val="0"/>
        <w:jc w:val="both"/>
      </w:pPr>
      <w:r w:rsidRPr="00D41CA4"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</w:t>
      </w:r>
      <w:r w:rsidRPr="00D41CA4">
        <w:rPr>
          <w:spacing w:val="-6"/>
        </w:rPr>
        <w:t xml:space="preserve"> </w:t>
      </w:r>
      <w:r w:rsidRPr="00D41CA4">
        <w:t>им;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7" w:firstLine="454"/>
        <w:contextualSpacing w:val="0"/>
        <w:jc w:val="both"/>
      </w:pPr>
      <w:r w:rsidRPr="00D41CA4"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</w:t>
      </w:r>
      <w:r w:rsidRPr="00D41CA4">
        <w:rPr>
          <w:spacing w:val="-16"/>
        </w:rPr>
        <w:t xml:space="preserve"> </w:t>
      </w:r>
      <w:r w:rsidRPr="00D41CA4">
        <w:t>высказываний.</w:t>
      </w:r>
    </w:p>
    <w:p w:rsidR="00D41CA4" w:rsidRPr="00D41CA4" w:rsidRDefault="00D41CA4" w:rsidP="00D41CA4">
      <w:pPr>
        <w:spacing w:after="0"/>
        <w:ind w:left="112" w:right="73"/>
        <w:rPr>
          <w:rFonts w:ascii="Times New Roman" w:eastAsia="Times New Roman" w:hAnsi="Times New Roman"/>
          <w:b/>
          <w:sz w:val="24"/>
          <w:szCs w:val="24"/>
        </w:rPr>
      </w:pPr>
      <w:r w:rsidRPr="00D41CA4">
        <w:rPr>
          <w:rFonts w:ascii="Times New Roman" w:hAnsi="Times New Roman"/>
          <w:b/>
          <w:i/>
          <w:sz w:val="24"/>
          <w:szCs w:val="24"/>
        </w:rPr>
        <w:t>Выпускник получит возможность</w:t>
      </w:r>
      <w:r w:rsidRPr="00D41CA4">
        <w:rPr>
          <w:rFonts w:ascii="Times New Roman" w:hAnsi="Times New Roman"/>
          <w:b/>
          <w:i/>
          <w:spacing w:val="-13"/>
          <w:sz w:val="24"/>
          <w:szCs w:val="24"/>
        </w:rPr>
        <w:t xml:space="preserve"> </w:t>
      </w:r>
      <w:r w:rsidRPr="00D41CA4">
        <w:rPr>
          <w:rFonts w:ascii="Times New Roman" w:hAnsi="Times New Roman"/>
          <w:b/>
          <w:i/>
          <w:sz w:val="24"/>
          <w:szCs w:val="24"/>
        </w:rPr>
        <w:t>научиться: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0" w:firstLine="454"/>
        <w:contextualSpacing w:val="0"/>
        <w:jc w:val="both"/>
      </w:pPr>
      <w:r w:rsidRPr="00D41CA4">
        <w:rPr>
          <w:i/>
        </w:rPr>
        <w:t>осознавать свою неразрывную связь с разнообразными окружающими социальными группами;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0" w:firstLine="454"/>
        <w:contextualSpacing w:val="0"/>
        <w:jc w:val="both"/>
      </w:pPr>
      <w:r w:rsidRPr="00D41CA4">
        <w:rPr>
          <w:i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</w:t>
      </w:r>
      <w:r w:rsidRPr="00D41CA4">
        <w:rPr>
          <w:i/>
          <w:spacing w:val="-7"/>
        </w:rPr>
        <w:t xml:space="preserve"> </w:t>
      </w:r>
      <w:r w:rsidRPr="00D41CA4">
        <w:rPr>
          <w:i/>
        </w:rPr>
        <w:t>перспективы;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3" w:firstLine="454"/>
        <w:contextualSpacing w:val="0"/>
        <w:jc w:val="both"/>
      </w:pPr>
      <w:r w:rsidRPr="00D41CA4">
        <w:rPr>
          <w:i/>
        </w:rPr>
        <w:t xml:space="preserve">наблюдать и описывать проявления богатства внутреннего мира человека в его </w:t>
      </w:r>
      <w:r w:rsidRPr="00D41CA4">
        <w:rPr>
          <w:i/>
        </w:rPr>
        <w:lastRenderedPageBreak/>
        <w:t>созидательной деятельности на благо семьи, в интересах образовательного учреждения, социума, этноса,</w:t>
      </w:r>
      <w:r w:rsidRPr="00D41CA4">
        <w:rPr>
          <w:i/>
          <w:spacing w:val="-4"/>
        </w:rPr>
        <w:t xml:space="preserve"> </w:t>
      </w:r>
      <w:r w:rsidRPr="00D41CA4">
        <w:rPr>
          <w:i/>
        </w:rPr>
        <w:t>страны;</w:t>
      </w:r>
    </w:p>
    <w:p w:rsidR="00D41CA4" w:rsidRPr="00D41CA4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1" w:firstLine="454"/>
        <w:contextualSpacing w:val="0"/>
        <w:jc w:val="both"/>
      </w:pPr>
      <w:r w:rsidRPr="00D41CA4">
        <w:rPr>
          <w:i/>
        </w:rPr>
        <w:t>проявлять уважение и готовность выполнять совместно установленные 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</w:t>
      </w:r>
      <w:r w:rsidRPr="00D41CA4">
        <w:rPr>
          <w:i/>
          <w:spacing w:val="-8"/>
        </w:rPr>
        <w:t xml:space="preserve"> </w:t>
      </w:r>
      <w:r w:rsidRPr="00D41CA4">
        <w:rPr>
          <w:i/>
        </w:rPr>
        <w:t>среде;</w:t>
      </w:r>
    </w:p>
    <w:p w:rsidR="00D41CA4" w:rsidRPr="00EF7A3D" w:rsidRDefault="00D41CA4" w:rsidP="007F7212">
      <w:pPr>
        <w:pStyle w:val="af2"/>
        <w:widowControl w:val="0"/>
        <w:numPr>
          <w:ilvl w:val="0"/>
          <w:numId w:val="2"/>
        </w:numPr>
        <w:tabs>
          <w:tab w:val="left" w:pos="711"/>
        </w:tabs>
        <w:ind w:right="102" w:firstLine="454"/>
        <w:contextualSpacing w:val="0"/>
        <w:jc w:val="both"/>
      </w:pPr>
      <w:r w:rsidRPr="00D41CA4">
        <w:rPr>
          <w:i/>
        </w:rPr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F7A3D" w:rsidRPr="00D41CA4" w:rsidRDefault="00EF7A3D" w:rsidP="00EF7A3D">
      <w:pPr>
        <w:pStyle w:val="af2"/>
        <w:widowControl w:val="0"/>
        <w:tabs>
          <w:tab w:val="left" w:pos="711"/>
        </w:tabs>
        <w:ind w:left="566" w:right="102"/>
        <w:contextualSpacing w:val="0"/>
        <w:jc w:val="both"/>
      </w:pPr>
    </w:p>
    <w:p w:rsidR="00884B27" w:rsidRPr="00884B27" w:rsidRDefault="00D41CA4" w:rsidP="005A2F29">
      <w:pPr>
        <w:pStyle w:val="af2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outlineLvl w:val="0"/>
        <w:rPr>
          <w:b/>
        </w:rPr>
      </w:pPr>
      <w:r w:rsidRPr="00884B27">
        <w:rPr>
          <w:b/>
          <w:bCs/>
        </w:rPr>
        <w:t>Содерж</w:t>
      </w:r>
      <w:r w:rsidR="00884B27">
        <w:rPr>
          <w:b/>
          <w:bCs/>
        </w:rPr>
        <w:t xml:space="preserve">ание учебного предмета, курса  </w:t>
      </w:r>
    </w:p>
    <w:p w:rsidR="00D41CA4" w:rsidRPr="00884B27" w:rsidRDefault="00D41CA4" w:rsidP="00884B27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884B27">
        <w:rPr>
          <w:rFonts w:ascii="Times New Roman" w:hAnsi="Times New Roman"/>
          <w:sz w:val="24"/>
          <w:szCs w:val="24"/>
          <w:u w:val="single"/>
        </w:rPr>
        <w:t>Человек и природа</w:t>
      </w:r>
    </w:p>
    <w:p w:rsidR="00D41CA4" w:rsidRPr="00F44CE6" w:rsidRDefault="00D41CA4" w:rsidP="00884B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84B27">
        <w:rPr>
          <w:rFonts w:ascii="Times New Roman" w:hAnsi="Times New Roman"/>
          <w:sz w:val="24"/>
          <w:szCs w:val="24"/>
        </w:rPr>
        <w:t>Природа — это то, что</w:t>
      </w:r>
      <w:r w:rsidRPr="00F44CE6">
        <w:rPr>
          <w:rFonts w:ascii="Times New Roman" w:hAnsi="Times New Roman"/>
          <w:sz w:val="24"/>
          <w:szCs w:val="24"/>
        </w:rPr>
        <w:t xml:space="preserve"> нас окружает, но не создано челове</w:t>
      </w:r>
      <w:r w:rsidRPr="00F44CE6">
        <w:rPr>
          <w:rFonts w:ascii="Times New Roman" w:hAnsi="Times New Roman"/>
          <w:sz w:val="24"/>
          <w:szCs w:val="24"/>
        </w:rPr>
        <w:softHyphen/>
        <w:t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смена,, времени суток, рассвет, закат, ветер, дождь, гроза.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</w:t>
      </w:r>
      <w:r w:rsidRPr="00F44CE6">
        <w:rPr>
          <w:rFonts w:ascii="Times New Roman" w:hAnsi="Times New Roman"/>
          <w:sz w:val="24"/>
          <w:szCs w:val="24"/>
        </w:rPr>
        <w:softHyphen/>
        <w:t>кости, газы. Простейшие практические работы с веществами, жидкостями, газами.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Звёзды и планеты. Солнце — ближайшая к нам звезда, источ</w:t>
      </w:r>
      <w:r w:rsidRPr="00F44CE6">
        <w:rPr>
          <w:rFonts w:ascii="Times New Roman" w:hAnsi="Times New Roman"/>
          <w:sz w:val="24"/>
          <w:szCs w:val="24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F44CE6">
        <w:rPr>
          <w:rFonts w:ascii="Times New Roman" w:hAnsi="Times New Roman"/>
          <w:sz w:val="24"/>
          <w:szCs w:val="24"/>
        </w:rPr>
        <w:softHyphen/>
        <w:t xml:space="preserve">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F44CE6">
        <w:rPr>
          <w:rFonts w:ascii="Times New Roman" w:hAnsi="Times New Roman"/>
          <w:sz w:val="24"/>
          <w:szCs w:val="24"/>
        </w:rPr>
        <w:softHyphen/>
        <w:t>зание погоды и его значение в жизни людей.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F44CE6">
        <w:rPr>
          <w:rFonts w:ascii="Times New Roman" w:hAnsi="Times New Roman"/>
          <w:sz w:val="24"/>
          <w:szCs w:val="24"/>
        </w:rPr>
        <w:softHyphen/>
        <w:t>теристика на основе наблюдений).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Водные богатства, их разнообразие (океан, море, река, озеро, пруд); использование человеком. Водные богатства родного края (названия, краткая характеристика на основе наблюдений).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Воздух — смесь газов. Свойства воздуха. Значение воздуха для растений, животных, человека.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Почва, её состав, значение для живой природы и для хозяй</w:t>
      </w:r>
      <w:r w:rsidRPr="00F44CE6">
        <w:rPr>
          <w:rFonts w:ascii="Times New Roman" w:hAnsi="Times New Roman"/>
          <w:sz w:val="24"/>
          <w:szCs w:val="24"/>
        </w:rPr>
        <w:softHyphen/>
        <w:t>ственной жизни человека.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F44CE6">
        <w:rPr>
          <w:rFonts w:ascii="Times New Roman" w:hAnsi="Times New Roman"/>
          <w:sz w:val="24"/>
          <w:szCs w:val="24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F44CE6">
        <w:rPr>
          <w:rFonts w:ascii="Times New Roman" w:hAnsi="Times New Roman"/>
          <w:sz w:val="24"/>
          <w:szCs w:val="24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Грибы, их разнообразие, значение в природе и жизни людей; съедобные и ядовитые грибы. Правила сбора грибов.</w:t>
      </w:r>
    </w:p>
    <w:p w:rsidR="00D41CA4" w:rsidRPr="00F44CE6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</w:t>
      </w:r>
      <w:r w:rsidRPr="00F44CE6">
        <w:rPr>
          <w:rFonts w:ascii="Times New Roman" w:hAnsi="Times New Roman"/>
          <w:sz w:val="24"/>
          <w:szCs w:val="24"/>
        </w:rPr>
        <w:softHyphen/>
        <w:t xml:space="preserve">ние животных (на примере насекомых, рыб, птиц, зверей). Дикие и домашние животные. Роль животных в природе и жизни людей, бережное </w:t>
      </w:r>
      <w:r w:rsidRPr="00F44CE6">
        <w:rPr>
          <w:rFonts w:ascii="Times New Roman" w:hAnsi="Times New Roman"/>
          <w:sz w:val="24"/>
          <w:szCs w:val="24"/>
        </w:rPr>
        <w:lastRenderedPageBreak/>
        <w:t>отношение человека к животным. Животные родного края, названия, краткая характеристика на основе наблюдений.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4CE6">
        <w:rPr>
          <w:rFonts w:ascii="Times New Roman" w:hAnsi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</w:t>
      </w:r>
      <w:r w:rsidRPr="00F44CE6">
        <w:rPr>
          <w:rFonts w:ascii="Times New Roman" w:hAnsi="Times New Roman"/>
          <w:sz w:val="24"/>
          <w:szCs w:val="24"/>
        </w:rPr>
        <w:softHyphen/>
        <w:t>пространители плодов и семян растений. Влияние человека на природные сообщества</w:t>
      </w:r>
      <w:r w:rsidRPr="00C449DE">
        <w:rPr>
          <w:rFonts w:ascii="Times New Roman" w:hAnsi="Times New Roman"/>
          <w:sz w:val="24"/>
          <w:szCs w:val="24"/>
        </w:rPr>
        <w:t>. Природные сообщества родного края (2—3 примера на основе наблюдений).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Природные зоны России: общее представление, основные природные зоны (природные условия, растительный и живот</w:t>
      </w:r>
      <w:r w:rsidRPr="00C449DE">
        <w:rPr>
          <w:rFonts w:ascii="Times New Roman" w:hAnsi="Times New Roman"/>
          <w:sz w:val="24"/>
          <w:szCs w:val="24"/>
        </w:rPr>
        <w:softHyphen/>
        <w:t>ный мир, особенности труда и быта людей, влияние человека на природу изучаемых зон, охрана природы).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C449DE">
        <w:rPr>
          <w:rFonts w:ascii="Times New Roman" w:hAnsi="Times New Roman"/>
          <w:sz w:val="24"/>
          <w:szCs w:val="24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C449DE">
        <w:rPr>
          <w:rFonts w:ascii="Times New Roman" w:hAnsi="Times New Roman"/>
          <w:sz w:val="24"/>
          <w:szCs w:val="24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Всемирное наследие. Международная Красная книга. Между</w:t>
      </w:r>
      <w:r w:rsidRPr="00C449DE">
        <w:rPr>
          <w:rFonts w:ascii="Times New Roman" w:hAnsi="Times New Roman"/>
          <w:sz w:val="24"/>
          <w:szCs w:val="24"/>
        </w:rPr>
        <w:softHyphen/>
        <w:t>народные экологические организации (2—3 примера). Между</w:t>
      </w:r>
      <w:r w:rsidRPr="00C449DE">
        <w:rPr>
          <w:rFonts w:ascii="Times New Roman" w:hAnsi="Times New Roman"/>
          <w:sz w:val="24"/>
          <w:szCs w:val="24"/>
        </w:rPr>
        <w:softHyphen/>
        <w:t>народные экологические дни, их значение, участие детей в их проведении.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</w:t>
      </w:r>
      <w:r w:rsidRPr="00C449DE">
        <w:rPr>
          <w:rFonts w:ascii="Times New Roman" w:hAnsi="Times New Roman"/>
          <w:sz w:val="24"/>
          <w:szCs w:val="24"/>
        </w:rPr>
        <w:softHyphen/>
        <w:t>ятельности организма. Гигиена систем органов. Измерение температуры тела человека, частоты пульса. Личная ответ</w:t>
      </w:r>
      <w:r w:rsidRPr="00C449DE">
        <w:rPr>
          <w:rFonts w:ascii="Times New Roman" w:hAnsi="Times New Roman"/>
          <w:sz w:val="24"/>
          <w:szCs w:val="24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C449DE">
        <w:rPr>
          <w:rFonts w:ascii="Times New Roman" w:hAnsi="Times New Roman"/>
          <w:sz w:val="24"/>
          <w:szCs w:val="24"/>
        </w:rPr>
        <w:softHyphen/>
        <w:t>жительное отношение к людям с ограниченными возмож</w:t>
      </w:r>
      <w:r w:rsidRPr="00C449DE">
        <w:rPr>
          <w:rFonts w:ascii="Times New Roman" w:hAnsi="Times New Roman"/>
          <w:sz w:val="24"/>
          <w:szCs w:val="24"/>
        </w:rPr>
        <w:softHyphen/>
        <w:t>ностями здоровья.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u w:val="single"/>
        </w:rPr>
      </w:pPr>
      <w:r w:rsidRPr="00C449DE">
        <w:rPr>
          <w:rFonts w:ascii="Times New Roman" w:hAnsi="Times New Roman"/>
          <w:sz w:val="24"/>
          <w:szCs w:val="24"/>
          <w:u w:val="single"/>
        </w:rPr>
        <w:t>Человек и общество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Общество — совокупность людей, которые объединены об</w:t>
      </w:r>
      <w:r w:rsidRPr="00C449DE">
        <w:rPr>
          <w:rFonts w:ascii="Times New Roman" w:hAnsi="Times New Roman"/>
          <w:sz w:val="24"/>
          <w:szCs w:val="24"/>
        </w:rPr>
        <w:softHyphen/>
        <w:t>щей культурой и связаны друг с другом совместной деятельно</w:t>
      </w:r>
      <w:r w:rsidRPr="00C449DE">
        <w:rPr>
          <w:rFonts w:ascii="Times New Roman" w:hAnsi="Times New Roman"/>
          <w:sz w:val="24"/>
          <w:szCs w:val="24"/>
        </w:rPr>
        <w:softHyphen/>
        <w:t>стью во имя общей цели. Духовно-нравственные и культурные ценности — основа жизнеспособности общества.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общества и каждого её члена. Общее представление о вкла</w:t>
      </w:r>
      <w:r w:rsidRPr="00C449DE">
        <w:rPr>
          <w:rFonts w:ascii="Times New Roman" w:hAnsi="Times New Roman"/>
          <w:sz w:val="24"/>
          <w:szCs w:val="24"/>
        </w:rPr>
        <w:softHyphen/>
        <w:t>де в культуру человечества традиций и религиозных воз</w:t>
      </w:r>
      <w:r w:rsidRPr="00C449DE">
        <w:rPr>
          <w:rFonts w:ascii="Times New Roman" w:hAnsi="Times New Roman"/>
          <w:sz w:val="24"/>
          <w:szCs w:val="24"/>
        </w:rPr>
        <w:softHyphen/>
        <w:t>зрений разных народов. Взаимоотношения человека с дру</w:t>
      </w:r>
      <w:r w:rsidRPr="00C449DE">
        <w:rPr>
          <w:rFonts w:ascii="Times New Roman" w:hAnsi="Times New Roman"/>
          <w:sz w:val="24"/>
          <w:szCs w:val="24"/>
        </w:rPr>
        <w:softHyphen/>
        <w:t>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</w:t>
      </w:r>
      <w:r w:rsidRPr="00C449DE">
        <w:rPr>
          <w:rFonts w:ascii="Times New Roman" w:hAnsi="Times New Roman"/>
          <w:sz w:val="24"/>
          <w:szCs w:val="24"/>
        </w:rPr>
        <w:softHyphen/>
        <w:t>ческих свойствах и качествах.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Семья — самое близкое окружение человека. Семейные традиции. Взаимоотношения в семье и взаимопомощь чле</w:t>
      </w:r>
      <w:r w:rsidRPr="00C449DE">
        <w:rPr>
          <w:rFonts w:ascii="Times New Roman" w:hAnsi="Times New Roman"/>
          <w:sz w:val="24"/>
          <w:szCs w:val="24"/>
        </w:rPr>
        <w:softHyphen/>
        <w:t>нов семьи. Оказание посильной помощи взрослым. Забо</w:t>
      </w:r>
      <w:r w:rsidRPr="00C449DE">
        <w:rPr>
          <w:rFonts w:ascii="Times New Roman" w:hAnsi="Times New Roman"/>
          <w:sz w:val="24"/>
          <w:szCs w:val="24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C449DE">
        <w:rPr>
          <w:rFonts w:ascii="Times New Roman" w:hAnsi="Times New Roman"/>
          <w:sz w:val="24"/>
          <w:szCs w:val="24"/>
        </w:rPr>
        <w:softHyphen/>
        <w:t>мьи. Духовно-нравственные ценности в семейной культуре народов России и мира.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Младший школьник. Правила поведения в школе, на уроке. Обращение к учителю. Классный, школьный коллектив, со</w:t>
      </w:r>
      <w:r w:rsidRPr="00C449DE">
        <w:rPr>
          <w:rFonts w:ascii="Times New Roman" w:hAnsi="Times New Roman"/>
          <w:sz w:val="24"/>
          <w:szCs w:val="24"/>
        </w:rPr>
        <w:softHyphen/>
        <w:t>вместная учёба, игры, отдых. Составление режима дня школь</w:t>
      </w:r>
      <w:r w:rsidRPr="00C449DE">
        <w:rPr>
          <w:rFonts w:ascii="Times New Roman" w:hAnsi="Times New Roman"/>
          <w:sz w:val="24"/>
          <w:szCs w:val="24"/>
        </w:rPr>
        <w:softHyphen/>
        <w:t>ника.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</w:t>
      </w:r>
      <w:r w:rsidRPr="00C449DE">
        <w:rPr>
          <w:rFonts w:ascii="Times New Roman" w:hAnsi="Times New Roman"/>
          <w:sz w:val="24"/>
          <w:szCs w:val="24"/>
        </w:rPr>
        <w:softHyphen/>
        <w:t>кам, плохо владеющим русским языком, помощь им в ориен</w:t>
      </w:r>
      <w:r w:rsidRPr="00C449DE">
        <w:rPr>
          <w:rFonts w:ascii="Times New Roman" w:hAnsi="Times New Roman"/>
          <w:sz w:val="24"/>
          <w:szCs w:val="24"/>
        </w:rPr>
        <w:softHyphen/>
        <w:t>тации в учебной среде и окружающей обстановке.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lastRenderedPageBreak/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Общественный транспорт. Транспорт города или села. На</w:t>
      </w:r>
      <w:r w:rsidRPr="00C449DE">
        <w:rPr>
          <w:rFonts w:ascii="Times New Roman" w:hAnsi="Times New Roman"/>
          <w:sz w:val="24"/>
          <w:szCs w:val="24"/>
        </w:rPr>
        <w:softHyphen/>
        <w:t>земный, воздушный и водный транспорт. Правила пользова</w:t>
      </w:r>
      <w:r w:rsidRPr="00C449DE">
        <w:rPr>
          <w:rFonts w:ascii="Times New Roman" w:hAnsi="Times New Roman"/>
          <w:sz w:val="24"/>
          <w:szCs w:val="24"/>
        </w:rPr>
        <w:softHyphen/>
        <w:t>ния транспортом. Средства связи: почта, телеграф, телефон, электронная почта.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</w:t>
      </w:r>
      <w:r w:rsidRPr="00C449DE">
        <w:rPr>
          <w:rFonts w:ascii="Times New Roman" w:hAnsi="Times New Roman"/>
          <w:sz w:val="24"/>
          <w:szCs w:val="24"/>
        </w:rPr>
        <w:softHyphen/>
        <w:t>совой информации в целях сохранения духовно-нравственного здоровья.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Наша Родина — Россия, Российская Федерация. Ценност</w:t>
      </w:r>
      <w:r w:rsidRPr="00C449DE">
        <w:rPr>
          <w:rFonts w:ascii="Times New Roman" w:hAnsi="Times New Roman"/>
          <w:sz w:val="24"/>
          <w:szCs w:val="24"/>
        </w:rPr>
        <w:softHyphen/>
        <w:t>но-смысловое содержание понятий: Родина, Отечество, Отчиз</w:t>
      </w:r>
      <w:r w:rsidRPr="00C449DE">
        <w:rPr>
          <w:rFonts w:ascii="Times New Roman" w:hAnsi="Times New Roman"/>
          <w:sz w:val="24"/>
          <w:szCs w:val="24"/>
        </w:rPr>
        <w:softHyphen/>
        <w:t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</w:t>
      </w:r>
      <w:r w:rsidRPr="00C449DE">
        <w:rPr>
          <w:rFonts w:ascii="Times New Roman" w:hAnsi="Times New Roman"/>
          <w:sz w:val="24"/>
          <w:szCs w:val="24"/>
        </w:rPr>
        <w:softHyphen/>
        <w:t>туция — Основной закон Российской Федерации. Права ребёнка.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Президент Российской Федерации — глава государства. От</w:t>
      </w:r>
      <w:r w:rsidRPr="00C449DE">
        <w:rPr>
          <w:rFonts w:ascii="Times New Roman" w:hAnsi="Times New Roman"/>
          <w:sz w:val="24"/>
          <w:szCs w:val="24"/>
        </w:rPr>
        <w:softHyphen/>
        <w:t>ветственность главы государства за социальное и духовно-нрав</w:t>
      </w:r>
      <w:r w:rsidRPr="00C449DE">
        <w:rPr>
          <w:rFonts w:ascii="Times New Roman" w:hAnsi="Times New Roman"/>
          <w:sz w:val="24"/>
          <w:szCs w:val="24"/>
        </w:rPr>
        <w:softHyphen/>
        <w:t>ственное благополучие граждан.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Праздник в жизни общества как средство укрепления об</w:t>
      </w:r>
      <w:r w:rsidRPr="00C449DE">
        <w:rPr>
          <w:rFonts w:ascii="Times New Roman" w:hAnsi="Times New Roman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 Марта, День весны и труда, День Побе</w:t>
      </w:r>
      <w:r w:rsidRPr="00C449DE">
        <w:rPr>
          <w:rFonts w:ascii="Times New Roman" w:hAnsi="Times New Roman"/>
          <w:sz w:val="24"/>
          <w:szCs w:val="24"/>
        </w:rPr>
        <w:softHyphen/>
        <w:t>ды, День России, День защиты детей, День народного единства, День Конституции. Оформление плаката или стенной газеты к общественному празднику.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Москва — столица России. Святыни Москвы — святыни Рос</w:t>
      </w:r>
      <w:r w:rsidRPr="00C449DE">
        <w:rPr>
          <w:rFonts w:ascii="Times New Roman" w:hAnsi="Times New Roman"/>
          <w:sz w:val="24"/>
          <w:szCs w:val="24"/>
        </w:rPr>
        <w:softHyphen/>
        <w:t>сии. Достопримечательности Москвы: Кремль, Красная пло</w:t>
      </w:r>
      <w:r w:rsidRPr="00C449DE">
        <w:rPr>
          <w:rFonts w:ascii="Times New Roman" w:hAnsi="Times New Roman"/>
          <w:sz w:val="24"/>
          <w:szCs w:val="24"/>
        </w:rPr>
        <w:softHyphen/>
        <w:t>щадь, Большой театр и др. Характеристика отдельных истори</w:t>
      </w:r>
      <w:r w:rsidRPr="00C449DE">
        <w:rPr>
          <w:rFonts w:ascii="Times New Roman" w:hAnsi="Times New Roman"/>
          <w:sz w:val="24"/>
          <w:szCs w:val="24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 xml:space="preserve">Города России. Санкт-Петербург: достопримечательности (Зимний дворец, памятник Петру </w:t>
      </w:r>
      <w:r w:rsidRPr="00C449DE">
        <w:rPr>
          <w:rFonts w:ascii="Times New Roman" w:hAnsi="Times New Roman"/>
          <w:sz w:val="24"/>
          <w:szCs w:val="24"/>
          <w:lang w:val="en-US"/>
        </w:rPr>
        <w:t>I</w:t>
      </w:r>
      <w:r w:rsidRPr="00C449DE">
        <w:rPr>
          <w:rFonts w:ascii="Times New Roman" w:hAnsi="Times New Roman"/>
          <w:sz w:val="24"/>
          <w:szCs w:val="24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C449DE">
        <w:rPr>
          <w:rFonts w:ascii="Times New Roman" w:hAnsi="Times New Roman"/>
          <w:sz w:val="24"/>
          <w:szCs w:val="24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C449DE">
        <w:rPr>
          <w:rFonts w:ascii="Times New Roman" w:hAnsi="Times New Roman"/>
          <w:sz w:val="24"/>
          <w:szCs w:val="24"/>
        </w:rPr>
        <w:softHyphen/>
        <w:t>ного праздника на основе традиционных детских игр народов своего края.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</w:t>
      </w:r>
      <w:r w:rsidRPr="00C449DE">
        <w:rPr>
          <w:rFonts w:ascii="Times New Roman" w:hAnsi="Times New Roman"/>
          <w:sz w:val="24"/>
          <w:szCs w:val="24"/>
        </w:rPr>
        <w:softHyphen/>
        <w:t>чательности; музеи, театры, спортивные комплексы и пр. Осо</w:t>
      </w:r>
      <w:r w:rsidRPr="00C449DE">
        <w:rPr>
          <w:rFonts w:ascii="Times New Roman" w:hAnsi="Times New Roman"/>
          <w:sz w:val="24"/>
          <w:szCs w:val="24"/>
        </w:rPr>
        <w:softHyphen/>
        <w:t>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</w:t>
      </w:r>
      <w:r w:rsidRPr="00C449DE">
        <w:rPr>
          <w:rFonts w:ascii="Times New Roman" w:hAnsi="Times New Roman"/>
          <w:sz w:val="24"/>
          <w:szCs w:val="24"/>
        </w:rPr>
        <w:softHyphen/>
        <w:t>ция. Картины быта, труда, духовно-нравственных и культурных традиций людей в разные исторические времена. Выдающиеся люди разных эпох как носители базовых национальных цен</w:t>
      </w:r>
      <w:r w:rsidRPr="00C449DE">
        <w:rPr>
          <w:rFonts w:ascii="Times New Roman" w:hAnsi="Times New Roman"/>
          <w:sz w:val="24"/>
          <w:szCs w:val="24"/>
        </w:rPr>
        <w:softHyphen/>
        <w:t>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</w:t>
      </w:r>
      <w:r w:rsidRPr="00C449DE">
        <w:rPr>
          <w:rFonts w:ascii="Times New Roman" w:hAnsi="Times New Roman"/>
          <w:sz w:val="24"/>
          <w:szCs w:val="24"/>
        </w:rPr>
        <w:softHyphen/>
        <w:t>рико-культурного наследия своего края.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Страны и народы мира. Общее представление о многообра</w:t>
      </w:r>
      <w:r w:rsidRPr="00C449DE">
        <w:rPr>
          <w:rFonts w:ascii="Times New Roman" w:hAnsi="Times New Roman"/>
          <w:sz w:val="24"/>
          <w:szCs w:val="24"/>
        </w:rPr>
        <w:softHyphen/>
        <w:t>зии стран, народов, религий на Земле. Знакомство с нескольки</w:t>
      </w:r>
      <w:r w:rsidRPr="00C449DE">
        <w:rPr>
          <w:rFonts w:ascii="Times New Roman" w:hAnsi="Times New Roman"/>
          <w:sz w:val="24"/>
          <w:szCs w:val="24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u w:val="single"/>
        </w:rPr>
      </w:pPr>
      <w:r w:rsidRPr="00C449DE">
        <w:rPr>
          <w:rFonts w:ascii="Times New Roman" w:hAnsi="Times New Roman"/>
          <w:sz w:val="24"/>
          <w:szCs w:val="24"/>
          <w:u w:val="single"/>
        </w:rPr>
        <w:t>Правила безопасной жизни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D41CA4" w:rsidRPr="00C449DE" w:rsidRDefault="00D41CA4" w:rsidP="00D41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lastRenderedPageBreak/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</w:t>
      </w:r>
      <w:r w:rsidRPr="00C449DE">
        <w:rPr>
          <w:rFonts w:ascii="Times New Roman" w:hAnsi="Times New Roman"/>
          <w:sz w:val="24"/>
          <w:szCs w:val="24"/>
        </w:rPr>
        <w:softHyphen/>
        <w:t>греве.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C449DE">
        <w:rPr>
          <w:rFonts w:ascii="Times New Roman" w:hAnsi="Times New Roman"/>
          <w:sz w:val="24"/>
          <w:szCs w:val="24"/>
        </w:rPr>
        <w:softHyphen/>
        <w:t>комыми людьми.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Правила безопасного поведения в природе. Правила безопас</w:t>
      </w:r>
      <w:r w:rsidRPr="00C449DE">
        <w:rPr>
          <w:rFonts w:ascii="Times New Roman" w:hAnsi="Times New Roman"/>
          <w:sz w:val="24"/>
          <w:szCs w:val="24"/>
        </w:rPr>
        <w:softHyphen/>
        <w:t>ности при обращении с кошкой и собакой.</w:t>
      </w:r>
    </w:p>
    <w:p w:rsidR="00D41CA4" w:rsidRPr="00C449DE" w:rsidRDefault="00D41CA4" w:rsidP="00D41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Экологическая безопасность. Бытовой фильтр для очистки воды, его устройство и использование.</w:t>
      </w:r>
    </w:p>
    <w:p w:rsidR="00D41CA4" w:rsidRPr="00C449DE" w:rsidRDefault="00D41CA4" w:rsidP="00D41C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9DE">
        <w:rPr>
          <w:rFonts w:ascii="Times New Roman" w:hAnsi="Times New Roman"/>
          <w:sz w:val="24"/>
          <w:szCs w:val="24"/>
        </w:rPr>
        <w:t>Забота о здоровье и безопасности окружающих людей — нрав</w:t>
      </w:r>
      <w:r w:rsidRPr="00C449DE">
        <w:rPr>
          <w:rFonts w:ascii="Times New Roman" w:hAnsi="Times New Roman"/>
          <w:sz w:val="24"/>
          <w:szCs w:val="24"/>
        </w:rPr>
        <w:softHyphen/>
        <w:t>ственный долг каждого человека.</w:t>
      </w:r>
    </w:p>
    <w:p w:rsidR="00D41CA4" w:rsidRPr="00D41CA4" w:rsidRDefault="00D41CA4" w:rsidP="005A2F29">
      <w:pPr>
        <w:pStyle w:val="af2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D41CA4">
        <w:rPr>
          <w:b/>
          <w:bCs/>
        </w:rPr>
        <w:t xml:space="preserve"> Тематическое планирование с </w:t>
      </w:r>
      <w:r>
        <w:rPr>
          <w:b/>
          <w:bCs/>
        </w:rPr>
        <w:t>указание количества часов, отводимых на освоение каждой темы</w:t>
      </w:r>
    </w:p>
    <w:p w:rsidR="00D41CA4" w:rsidRPr="00884B27" w:rsidRDefault="00D41CA4" w:rsidP="00884B27">
      <w:pPr>
        <w:pStyle w:val="af2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3D1FD5">
        <w:rPr>
          <w:b/>
        </w:rPr>
        <w:t>1 класс (66 ч)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797"/>
        <w:gridCol w:w="1742"/>
      </w:tblGrid>
      <w:tr w:rsidR="00D41CA4" w:rsidRPr="00DF16D8" w:rsidTr="009C3904">
        <w:trPr>
          <w:trHeight w:val="891"/>
        </w:trPr>
        <w:tc>
          <w:tcPr>
            <w:tcW w:w="1242" w:type="dxa"/>
          </w:tcPr>
          <w:p w:rsidR="00DF16D8" w:rsidRPr="00DF16D8" w:rsidRDefault="00D41CA4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F16D8" w:rsidRPr="00DF16D8" w:rsidRDefault="00DF16D8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D41CA4" w:rsidRPr="00DF16D8" w:rsidRDefault="00D41CA4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41CA4" w:rsidRPr="00DF16D8" w:rsidRDefault="00D41CA4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41CA4" w:rsidRPr="00DF16D8" w:rsidTr="009C3904">
        <w:trPr>
          <w:trHeight w:val="585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Cs/>
                <w:sz w:val="24"/>
                <w:szCs w:val="24"/>
              </w:rPr>
              <w:t>Задавайте вопросы!</w:t>
            </w:r>
          </w:p>
        </w:tc>
        <w:tc>
          <w:tcPr>
            <w:tcW w:w="17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17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 xml:space="preserve">Что такое Родина? 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Проект: «Моя малая Родина»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Как, откуда и куда?</w:t>
            </w:r>
          </w:p>
        </w:tc>
        <w:tc>
          <w:tcPr>
            <w:tcW w:w="17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D41CA4" w:rsidRPr="00DF16D8" w:rsidTr="009C3904">
        <w:trPr>
          <w:trHeight w:val="252"/>
        </w:trPr>
        <w:tc>
          <w:tcPr>
            <w:tcW w:w="1242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 xml:space="preserve">Как живёт семья? </w:t>
            </w:r>
          </w:p>
          <w:p w:rsidR="00351F7A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Проект: «Моя семья»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52"/>
        </w:trPr>
        <w:tc>
          <w:tcPr>
            <w:tcW w:w="1242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Откуда в наш дом приходит электричество7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Откуда берется снег и лед?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Откуда берется и куда девается мусор?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252"/>
        </w:trPr>
        <w:tc>
          <w:tcPr>
            <w:tcW w:w="1242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D41CA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742" w:type="dxa"/>
          </w:tcPr>
          <w:p w:rsidR="00D41CA4" w:rsidRPr="00DF16D8" w:rsidRDefault="00D41CA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17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Проект: «Мой класс и моя школа»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Когда придет суббота?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Когда  появилась одежда?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797" w:type="dxa"/>
          </w:tcPr>
          <w:p w:rsidR="009C3904" w:rsidRPr="00DF16D8" w:rsidRDefault="00351F7A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252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17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D41CA4" w:rsidRPr="00DF16D8" w:rsidTr="009C3904">
        <w:trPr>
          <w:trHeight w:val="292"/>
        </w:trPr>
        <w:tc>
          <w:tcPr>
            <w:tcW w:w="1242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D41CA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солнце светит днем, а звезды ночью?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1CA4" w:rsidRPr="00DF16D8" w:rsidTr="009C3904">
        <w:trPr>
          <w:trHeight w:val="306"/>
        </w:trPr>
        <w:tc>
          <w:tcPr>
            <w:tcW w:w="1242" w:type="dxa"/>
          </w:tcPr>
          <w:p w:rsidR="00D41CA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D41CA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742" w:type="dxa"/>
          </w:tcPr>
          <w:p w:rsidR="00D41CA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идет дождь и дует ветер?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Проект: «Мои домашние питомцы»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421E" w:rsidRPr="00DF16D8" w:rsidTr="009C3904">
        <w:trPr>
          <w:trHeight w:val="306"/>
        </w:trPr>
        <w:tc>
          <w:tcPr>
            <w:tcW w:w="1242" w:type="dxa"/>
          </w:tcPr>
          <w:p w:rsidR="002A421E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2A421E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1742" w:type="dxa"/>
          </w:tcPr>
          <w:p w:rsidR="002A421E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5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</w:t>
            </w:r>
            <w:r w:rsidR="002A421E" w:rsidRPr="00DF16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Почему часто слышим слово «экология»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904" w:rsidRPr="00DF16D8" w:rsidTr="009C3904">
        <w:trPr>
          <w:trHeight w:val="306"/>
        </w:trPr>
        <w:tc>
          <w:tcPr>
            <w:tcW w:w="1242" w:type="dxa"/>
          </w:tcPr>
          <w:p w:rsidR="009C3904" w:rsidRPr="00DF16D8" w:rsidRDefault="009C3904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9C3904" w:rsidRPr="00DF16D8" w:rsidRDefault="002A421E" w:rsidP="00DF16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1742" w:type="dxa"/>
          </w:tcPr>
          <w:p w:rsidR="009C3904" w:rsidRPr="00DF16D8" w:rsidRDefault="00DF16D8" w:rsidP="00DF16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F16D8" w:rsidRPr="00C449DE" w:rsidRDefault="00DF16D8" w:rsidP="00D41CA4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F16D8" w:rsidRDefault="00DF16D8" w:rsidP="00DF16D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(68 ч)</w:t>
      </w:r>
    </w:p>
    <w:tbl>
      <w:tblPr>
        <w:tblStyle w:val="af0"/>
        <w:tblW w:w="0" w:type="auto"/>
        <w:tblLook w:val="04A0"/>
      </w:tblPr>
      <w:tblGrid>
        <w:gridCol w:w="1242"/>
        <w:gridCol w:w="7797"/>
        <w:gridCol w:w="1643"/>
      </w:tblGrid>
      <w:tr w:rsidR="00DF16D8" w:rsidTr="00DF16D8">
        <w:tc>
          <w:tcPr>
            <w:tcW w:w="1242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797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43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Где мы живем?</w:t>
            </w:r>
          </w:p>
          <w:p w:rsidR="00884B27" w:rsidRPr="00DF16D8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страна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село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рукотворный мир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адрес в мире</w:t>
            </w:r>
          </w:p>
          <w:p w:rsidR="00FD36FB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</w:p>
          <w:p w:rsidR="00884B27" w:rsidRPr="00DF16D8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погода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осени. Экскурсия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осени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Звёздное небо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Заглянем в кладовые земли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воздух и про воду 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воздух и про воду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растения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животные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Невидимые нити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 живого уголка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кошек и собак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книга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 природе другом</w:t>
            </w:r>
          </w:p>
          <w:p w:rsidR="00FD36FB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Проект: «Красная книга, или </w:t>
            </w:r>
            <w:r w:rsidR="00D976C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озьмём под защиту»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FD36FB" w:rsidRDefault="00FD36FB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6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Жизнь города и села</w:t>
            </w:r>
          </w:p>
          <w:p w:rsidR="00884B27" w:rsidRPr="00DF16D8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экономика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чего что сделано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построить дом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бывает транспорт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образование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профессии важны</w:t>
            </w:r>
          </w:p>
          <w:p w:rsidR="00FD36FB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«Профессии»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зиме. Экскурсия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DF16D8" w:rsidRPr="00FD36FB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зиме</w:t>
            </w: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DF16D8" w:rsidRDefault="00FD36FB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«Родной город», «Красная книга, или Возьмем под защиту», «Профессии»</w:t>
            </w:r>
          </w:p>
          <w:p w:rsidR="00884B27" w:rsidRPr="00FD36FB" w:rsidRDefault="00884B27" w:rsidP="00FD36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Здоровье и безопасность</w:t>
            </w:r>
          </w:p>
          <w:p w:rsidR="00884B27" w:rsidRPr="00DF16D8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тела человека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хочешь быть здоров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пешехода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опасности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 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воде и в лесу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незнакомцы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 и оценим свои достижения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F16D8" w:rsidRDefault="00D976C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Общение</w:t>
            </w:r>
          </w:p>
          <w:p w:rsidR="00884B27" w:rsidRPr="00D976C7" w:rsidRDefault="00884B27" w:rsidP="00D976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Default="00D976C7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7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76C7">
              <w:rPr>
                <w:rFonts w:ascii="Times New Roman" w:hAnsi="Times New Roman"/>
                <w:sz w:val="24"/>
                <w:szCs w:val="24"/>
              </w:rPr>
              <w:t>Наша дружная семья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76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«Родословная»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76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D976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вежливости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– зрители и пассажиры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P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Путешествия</w:t>
            </w:r>
          </w:p>
          <w:p w:rsidR="00884B27" w:rsidRPr="00DF16D8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F16D8" w:rsidRDefault="00DF16D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D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Посмотри вокруг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земной поверхности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весне. Экскурсия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6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гости к весне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на карте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«Города России»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6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Москве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6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6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на Неве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6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Оке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6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16D8" w:rsidTr="00DF16D8">
        <w:tc>
          <w:tcPr>
            <w:tcW w:w="1242" w:type="dxa"/>
          </w:tcPr>
          <w:p w:rsidR="00DF16D8" w:rsidRDefault="00DF16D8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6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F16D8" w:rsidRDefault="00D976C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материкам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F16D8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6C7" w:rsidTr="00DF16D8">
        <w:tc>
          <w:tcPr>
            <w:tcW w:w="1242" w:type="dxa"/>
          </w:tcPr>
          <w:p w:rsidR="00D976C7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D976C7" w:rsidRDefault="00D72BCF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Страны мира</w:t>
            </w:r>
          </w:p>
          <w:p w:rsidR="00D72BCF" w:rsidRDefault="00D72BCF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«Страны мира»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976C7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6C7" w:rsidTr="00DF16D8">
        <w:tc>
          <w:tcPr>
            <w:tcW w:w="1242" w:type="dxa"/>
          </w:tcPr>
          <w:p w:rsidR="00D976C7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D976C7" w:rsidRDefault="00D72BCF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Впереди лето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976C7" w:rsidRP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76C7" w:rsidTr="00DF16D8">
        <w:tc>
          <w:tcPr>
            <w:tcW w:w="1242" w:type="dxa"/>
          </w:tcPr>
          <w:p w:rsidR="00D976C7" w:rsidRDefault="00D976C7" w:rsidP="00DF1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D976C7" w:rsidRDefault="00D72BCF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D976C7" w:rsidRDefault="00884B27" w:rsidP="00DF16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976C7" w:rsidRPr="00D72BCF" w:rsidRDefault="00D72BCF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72BCF" w:rsidRDefault="00D72BCF" w:rsidP="00D72BCF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41CA4" w:rsidRDefault="00D41CA4" w:rsidP="00D72BCF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5D2">
        <w:rPr>
          <w:rFonts w:ascii="Times New Roman" w:hAnsi="Times New Roman"/>
          <w:b/>
          <w:sz w:val="24"/>
          <w:szCs w:val="24"/>
        </w:rPr>
        <w:t>3 класс (68 ч)</w:t>
      </w:r>
    </w:p>
    <w:tbl>
      <w:tblPr>
        <w:tblStyle w:val="af0"/>
        <w:tblW w:w="0" w:type="auto"/>
        <w:tblLook w:val="04A0"/>
      </w:tblPr>
      <w:tblGrid>
        <w:gridCol w:w="1242"/>
        <w:gridCol w:w="7797"/>
        <w:gridCol w:w="1643"/>
      </w:tblGrid>
      <w:tr w:rsidR="00D72BCF" w:rsidTr="00D72BCF">
        <w:tc>
          <w:tcPr>
            <w:tcW w:w="1242" w:type="dxa"/>
          </w:tcPr>
          <w:p w:rsid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797" w:type="dxa"/>
          </w:tcPr>
          <w:p w:rsid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43" w:type="dxa"/>
          </w:tcPr>
          <w:p w:rsid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72BCF" w:rsidTr="00D72BCF">
        <w:tc>
          <w:tcPr>
            <w:tcW w:w="1242" w:type="dxa"/>
          </w:tcPr>
          <w:p w:rsidR="00D72BCF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1">
              <w:rPr>
                <w:rFonts w:ascii="Times New Roman" w:hAnsi="Times New Roman"/>
                <w:b/>
                <w:sz w:val="24"/>
                <w:szCs w:val="24"/>
              </w:rPr>
              <w:t>Как устроен мир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Природа 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«Богатства, отданные людям»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экология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 опасности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BCF" w:rsidTr="00D72BCF">
        <w:tc>
          <w:tcPr>
            <w:tcW w:w="1242" w:type="dxa"/>
          </w:tcPr>
          <w:p w:rsidR="00D72BCF" w:rsidRPr="007B7AC1" w:rsidRDefault="00D72BCF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72BCF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1">
              <w:rPr>
                <w:rFonts w:ascii="Times New Roman" w:hAnsi="Times New Roman"/>
                <w:b/>
                <w:sz w:val="24"/>
                <w:szCs w:val="24"/>
              </w:rPr>
              <w:t>Эта удивительная природа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D72BCF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Тела, вещества, частицы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веществ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 и его охрана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Вода 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Превращения и круговорот воды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Берегите воду!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разрушаются камни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почва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растений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Солнце, растения и мы с вами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растений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растений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животных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7B7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что ест? </w:t>
            </w:r>
          </w:p>
          <w:p w:rsidR="00CF436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«Разнообразие природы родного края»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7B7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и развитие животных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7B7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животных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7B7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царстве грибов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P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7B7AC1" w:rsidRDefault="00CF436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Великий круговорот жизни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1">
              <w:rPr>
                <w:rFonts w:ascii="Times New Roman" w:hAnsi="Times New Roman"/>
                <w:b/>
                <w:sz w:val="24"/>
                <w:szCs w:val="24"/>
              </w:rPr>
              <w:t>Мы и наше здоровье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человека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Надежная защита организма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питание</w:t>
            </w:r>
          </w:p>
          <w:p w:rsidR="00CF436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«Школа кулинаров»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Дыхание и кровообращение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Наша безопасность</w:t>
            </w:r>
          </w:p>
          <w:p w:rsidR="00884B27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Огонь, вода и газ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путь был счастливым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«кто нас защищает»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места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 и наша безопасность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1">
              <w:rPr>
                <w:rFonts w:ascii="Times New Roman" w:hAnsi="Times New Roman"/>
                <w:b/>
                <w:sz w:val="24"/>
                <w:szCs w:val="24"/>
              </w:rPr>
              <w:t>Чему учит экономика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7B7AC1" w:rsidRPr="00CF436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Растениеводство 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7B7AC1" w:rsidRDefault="00CF4361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Животноводство 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 бывает промышленность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«Экономика родного края»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деньги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7B7AC1" w:rsidRDefault="000313E9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и экология</w:t>
            </w:r>
          </w:p>
          <w:p w:rsidR="00884B27" w:rsidRPr="00CF4361" w:rsidRDefault="00884B27" w:rsidP="00CF43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7B7AC1" w:rsidRDefault="007B7AC1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7AC1">
              <w:rPr>
                <w:rFonts w:ascii="Times New Roman" w:hAnsi="Times New Roman"/>
                <w:b/>
                <w:sz w:val="24"/>
                <w:szCs w:val="24"/>
              </w:rPr>
              <w:t>Путешествие по городам и странам</w:t>
            </w:r>
          </w:p>
          <w:p w:rsidR="00884B27" w:rsidRPr="007B7AC1" w:rsidRDefault="00884B27" w:rsidP="007B7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Золотое кольцо России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Проект: «Музей путешествий»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ближайшие соседи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севере Европы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Бенилюкс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центре Европы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Франции и Великобритании (Франция)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Франции и Великобритании (Великобритания)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юге Европы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знаменитым местам мира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«Кто нас защищает, «Экономика родного края», «Музей путешествий»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7AC1" w:rsidTr="00D72BCF">
        <w:tc>
          <w:tcPr>
            <w:tcW w:w="1242" w:type="dxa"/>
          </w:tcPr>
          <w:p w:rsidR="007B7AC1" w:rsidRDefault="007B7AC1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7B7AC1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 «Кто нас защищает, «Экономика родного края», «Музей путешествий»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7B7AC1" w:rsidRPr="00D54178" w:rsidRDefault="00D54178" w:rsidP="00D72B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D41CA4" w:rsidRDefault="00D41CA4" w:rsidP="00D41CA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41CA4" w:rsidRDefault="00D41CA4" w:rsidP="00D41C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494">
        <w:rPr>
          <w:rFonts w:ascii="Times New Roman" w:hAnsi="Times New Roman"/>
          <w:b/>
          <w:sz w:val="24"/>
          <w:szCs w:val="24"/>
        </w:rPr>
        <w:t>4 класс (68 ч)</w:t>
      </w:r>
    </w:p>
    <w:tbl>
      <w:tblPr>
        <w:tblStyle w:val="af0"/>
        <w:tblW w:w="0" w:type="auto"/>
        <w:tblLook w:val="04A0"/>
      </w:tblPr>
      <w:tblGrid>
        <w:gridCol w:w="1242"/>
        <w:gridCol w:w="7797"/>
        <w:gridCol w:w="1643"/>
      </w:tblGrid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797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43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0313E9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3E9">
              <w:rPr>
                <w:rFonts w:ascii="Times New Roman" w:hAnsi="Times New Roman"/>
                <w:b/>
                <w:sz w:val="24"/>
                <w:szCs w:val="24"/>
              </w:rPr>
              <w:t>Земля и человечество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C741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астронома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Планеты солнечной системы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Звездное небо – великая книга природы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географа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историка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 где?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глазами эколога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0313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Сокровища Земли под охраной человечества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0313E9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3E9">
              <w:rPr>
                <w:rFonts w:ascii="Times New Roman" w:hAnsi="Times New Roman"/>
                <w:b/>
                <w:sz w:val="24"/>
                <w:szCs w:val="24"/>
              </w:rPr>
              <w:t>Природа России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 и горы России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Моря, озера и реки России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Тундра 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Леса России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 и человек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степей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Пустыни 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Черного моря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313E9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3E9">
              <w:rPr>
                <w:rFonts w:ascii="Times New Roman" w:hAnsi="Times New Roman"/>
                <w:b/>
                <w:sz w:val="24"/>
                <w:szCs w:val="24"/>
              </w:rPr>
              <w:t>Родной край – часть родной страны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край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0313E9" w:rsidRPr="004915B6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Поверхность нашего края</w:t>
            </w: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Водные богатства нашего  края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Наши подземные богатства 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Земля </w:t>
            </w:r>
            <w:r w:rsidR="00884B2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кормилица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леса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луга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в пресных водах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природные сообщества родного края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природные сообщества родного края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природные сообщества родного края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Растениеводство в нашем крае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Животноводство в нашем крае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P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313E9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3E9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истории человечества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</w:t>
            </w:r>
            <w:r w:rsidR="00A26089">
              <w:rPr>
                <w:rFonts w:ascii="Times New Roman" w:hAnsi="Times New Roman"/>
                <w:sz w:val="24"/>
                <w:szCs w:val="24"/>
              </w:rPr>
              <w:t xml:space="preserve"> древности: далекий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близки</w:t>
            </w:r>
            <w:r w:rsidR="00A26089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0313E9" w:rsidRDefault="004915B6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Средние века: </w:t>
            </w:r>
            <w:r w:rsidR="00A26089">
              <w:rPr>
                <w:rFonts w:ascii="Times New Roman" w:hAnsi="Times New Roman"/>
                <w:sz w:val="24"/>
                <w:szCs w:val="24"/>
              </w:rPr>
              <w:t>время рыцарей и замков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0313E9" w:rsidRDefault="00A26089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Новое время: встреча Европы и Америки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97" w:type="dxa"/>
          </w:tcPr>
          <w:p w:rsidR="000313E9" w:rsidRDefault="00A26089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Новейшее время: история продолжается сегодня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313E9" w:rsidRDefault="000313E9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13E9">
              <w:rPr>
                <w:rFonts w:ascii="Times New Roman" w:hAnsi="Times New Roman"/>
                <w:b/>
                <w:sz w:val="24"/>
                <w:szCs w:val="24"/>
              </w:rPr>
              <w:t>Страницы истории России</w:t>
            </w:r>
          </w:p>
          <w:p w:rsidR="00884B27" w:rsidRPr="000313E9" w:rsidRDefault="00884B27" w:rsidP="000313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Default="000313E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313E9" w:rsidTr="000313E9">
        <w:tc>
          <w:tcPr>
            <w:tcW w:w="1242" w:type="dxa"/>
          </w:tcPr>
          <w:p w:rsidR="000313E9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0313E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древних славян 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0313E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времена Древней Руси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797" w:type="dxa"/>
          </w:tcPr>
          <w:p w:rsidR="000313E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городов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0313E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книжной сокровищницы Древней Руси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797" w:type="dxa"/>
          </w:tcPr>
          <w:p w:rsidR="000313E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Трудные времена на русской земле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13E9" w:rsidTr="000313E9">
        <w:tc>
          <w:tcPr>
            <w:tcW w:w="1242" w:type="dxa"/>
          </w:tcPr>
          <w:p w:rsidR="000313E9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797" w:type="dxa"/>
          </w:tcPr>
          <w:p w:rsidR="000313E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расправляет крылья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13E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Куликовская битва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Третий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Мастера печатных дел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Патриоты России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 Великий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 Васильевич Ломоносов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 Великая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19 века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15B6" w:rsidTr="000313E9">
        <w:tc>
          <w:tcPr>
            <w:tcW w:w="1242" w:type="dxa"/>
          </w:tcPr>
          <w:p w:rsidR="004915B6" w:rsidRDefault="004915B6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4915B6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вступает  в 20 век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4915B6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797" w:type="dxa"/>
          </w:tcPr>
          <w:p w:rsidR="00A26089" w:rsidRDefault="00A26089" w:rsidP="00912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Страницы истории 1920 – 1930 –х  годов</w:t>
            </w:r>
          </w:p>
          <w:p w:rsidR="00884B27" w:rsidRPr="00A26089" w:rsidRDefault="00884B27" w:rsidP="00912EE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война и великая Победа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война и великая Победа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Страна, открывшая путь в космос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A26089" w:rsidRDefault="00A26089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15B6">
              <w:rPr>
                <w:rFonts w:ascii="Times New Roman" w:hAnsi="Times New Roman"/>
                <w:b/>
                <w:sz w:val="24"/>
                <w:szCs w:val="24"/>
              </w:rPr>
              <w:t>Современная Россия</w:t>
            </w:r>
          </w:p>
          <w:p w:rsidR="00884B27" w:rsidRPr="004915B6" w:rsidRDefault="00884B27" w:rsidP="004915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закон России  и права человека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граждане России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Славные символы России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Такие разные праздники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по России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797" w:type="dxa"/>
          </w:tcPr>
          <w:p w:rsid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  <w:p w:rsidR="00884B27" w:rsidRPr="00A26089" w:rsidRDefault="00884B27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26089" w:rsidTr="000313E9">
        <w:tc>
          <w:tcPr>
            <w:tcW w:w="1242" w:type="dxa"/>
          </w:tcPr>
          <w:p w:rsidR="00A26089" w:rsidRDefault="00A26089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797" w:type="dxa"/>
          </w:tcPr>
          <w:p w:rsidR="00884B27" w:rsidRPr="00A26089" w:rsidRDefault="00A26089" w:rsidP="00A260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проектов </w:t>
            </w:r>
          </w:p>
        </w:tc>
        <w:tc>
          <w:tcPr>
            <w:tcW w:w="1643" w:type="dxa"/>
          </w:tcPr>
          <w:p w:rsidR="00A26089" w:rsidRPr="00D54178" w:rsidRDefault="00D54178" w:rsidP="00D41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13E9" w:rsidRDefault="000313E9" w:rsidP="00D41CA4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13E9" w:rsidRDefault="000313E9" w:rsidP="00A2608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0313E9" w:rsidSect="00835F5C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A6" w:rsidRDefault="00A30AA6" w:rsidP="00D41CA4">
      <w:pPr>
        <w:spacing w:after="0" w:line="240" w:lineRule="auto"/>
      </w:pPr>
      <w:r>
        <w:separator/>
      </w:r>
    </w:p>
  </w:endnote>
  <w:endnote w:type="continuationSeparator" w:id="1">
    <w:p w:rsidR="00A30AA6" w:rsidRDefault="00A30AA6" w:rsidP="00D4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4962"/>
      <w:docPartObj>
        <w:docPartGallery w:val="Page Numbers (Bottom of Page)"/>
        <w:docPartUnique/>
      </w:docPartObj>
    </w:sdtPr>
    <w:sdtContent>
      <w:p w:rsidR="0082345E" w:rsidRDefault="00CC712D">
        <w:pPr>
          <w:pStyle w:val="a5"/>
          <w:jc w:val="center"/>
        </w:pPr>
        <w:fldSimple w:instr=" PAGE   \* MERGEFORMAT ">
          <w:r w:rsidR="007478A8">
            <w:rPr>
              <w:noProof/>
            </w:rPr>
            <w:t>21</w:t>
          </w:r>
        </w:fldSimple>
      </w:p>
    </w:sdtContent>
  </w:sdt>
  <w:p w:rsidR="0082345E" w:rsidRDefault="008234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A6" w:rsidRDefault="00A30AA6" w:rsidP="00D41CA4">
      <w:pPr>
        <w:spacing w:after="0" w:line="240" w:lineRule="auto"/>
      </w:pPr>
      <w:r>
        <w:separator/>
      </w:r>
    </w:p>
  </w:footnote>
  <w:footnote w:type="continuationSeparator" w:id="1">
    <w:p w:rsidR="00A30AA6" w:rsidRDefault="00A30AA6" w:rsidP="00D41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</w:rPr>
    </w:lvl>
  </w:abstractNum>
  <w:abstractNum w:abstractNumId="1">
    <w:nsid w:val="1254539F"/>
    <w:multiLevelType w:val="hybridMultilevel"/>
    <w:tmpl w:val="1DEC437C"/>
    <w:lvl w:ilvl="0" w:tplc="3F7C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D649A"/>
    <w:multiLevelType w:val="hybridMultilevel"/>
    <w:tmpl w:val="2C52D1F2"/>
    <w:lvl w:ilvl="0" w:tplc="D28AA9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6DBC0B97"/>
    <w:multiLevelType w:val="hybridMultilevel"/>
    <w:tmpl w:val="ABC076D4"/>
    <w:lvl w:ilvl="0" w:tplc="F13C30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B3369"/>
    <w:multiLevelType w:val="hybridMultilevel"/>
    <w:tmpl w:val="FDF07E6E"/>
    <w:lvl w:ilvl="0" w:tplc="D1C404F2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B6FA76">
      <w:start w:val="1"/>
      <w:numFmt w:val="bullet"/>
      <w:lvlText w:val="•"/>
      <w:lvlJc w:val="left"/>
      <w:pPr>
        <w:ind w:left="1122" w:hanging="144"/>
      </w:pPr>
      <w:rPr>
        <w:rFonts w:hint="default"/>
      </w:rPr>
    </w:lvl>
    <w:lvl w:ilvl="2" w:tplc="32F0A4B2">
      <w:start w:val="1"/>
      <w:numFmt w:val="bullet"/>
      <w:lvlText w:val="•"/>
      <w:lvlJc w:val="left"/>
      <w:pPr>
        <w:ind w:left="2124" w:hanging="144"/>
      </w:pPr>
      <w:rPr>
        <w:rFonts w:hint="default"/>
      </w:rPr>
    </w:lvl>
    <w:lvl w:ilvl="3" w:tplc="D4A2FAE4">
      <w:start w:val="1"/>
      <w:numFmt w:val="bullet"/>
      <w:lvlText w:val="•"/>
      <w:lvlJc w:val="left"/>
      <w:pPr>
        <w:ind w:left="3126" w:hanging="144"/>
      </w:pPr>
      <w:rPr>
        <w:rFonts w:hint="default"/>
      </w:rPr>
    </w:lvl>
    <w:lvl w:ilvl="4" w:tplc="C58873B0">
      <w:start w:val="1"/>
      <w:numFmt w:val="bullet"/>
      <w:lvlText w:val="•"/>
      <w:lvlJc w:val="left"/>
      <w:pPr>
        <w:ind w:left="4128" w:hanging="144"/>
      </w:pPr>
      <w:rPr>
        <w:rFonts w:hint="default"/>
      </w:rPr>
    </w:lvl>
    <w:lvl w:ilvl="5" w:tplc="BC8C0040">
      <w:start w:val="1"/>
      <w:numFmt w:val="bullet"/>
      <w:lvlText w:val="•"/>
      <w:lvlJc w:val="left"/>
      <w:pPr>
        <w:ind w:left="5130" w:hanging="144"/>
      </w:pPr>
      <w:rPr>
        <w:rFonts w:hint="default"/>
      </w:rPr>
    </w:lvl>
    <w:lvl w:ilvl="6" w:tplc="F3106280">
      <w:start w:val="1"/>
      <w:numFmt w:val="bullet"/>
      <w:lvlText w:val="•"/>
      <w:lvlJc w:val="left"/>
      <w:pPr>
        <w:ind w:left="6132" w:hanging="144"/>
      </w:pPr>
      <w:rPr>
        <w:rFonts w:hint="default"/>
      </w:rPr>
    </w:lvl>
    <w:lvl w:ilvl="7" w:tplc="5D982A46">
      <w:start w:val="1"/>
      <w:numFmt w:val="bullet"/>
      <w:lvlText w:val="•"/>
      <w:lvlJc w:val="left"/>
      <w:pPr>
        <w:ind w:left="7134" w:hanging="144"/>
      </w:pPr>
      <w:rPr>
        <w:rFonts w:hint="default"/>
      </w:rPr>
    </w:lvl>
    <w:lvl w:ilvl="8" w:tplc="1AEAE072">
      <w:start w:val="1"/>
      <w:numFmt w:val="bullet"/>
      <w:lvlText w:val="•"/>
      <w:lvlJc w:val="left"/>
      <w:pPr>
        <w:ind w:left="8136" w:hanging="14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CA4"/>
    <w:rsid w:val="000313E9"/>
    <w:rsid w:val="000B7DAA"/>
    <w:rsid w:val="001551AA"/>
    <w:rsid w:val="0027624C"/>
    <w:rsid w:val="002A421E"/>
    <w:rsid w:val="00351F7A"/>
    <w:rsid w:val="004915B6"/>
    <w:rsid w:val="005A2F29"/>
    <w:rsid w:val="00720215"/>
    <w:rsid w:val="007478A8"/>
    <w:rsid w:val="007B7AC1"/>
    <w:rsid w:val="007C6C10"/>
    <w:rsid w:val="007F7212"/>
    <w:rsid w:val="008144B7"/>
    <w:rsid w:val="0082345E"/>
    <w:rsid w:val="00835F5C"/>
    <w:rsid w:val="00884B27"/>
    <w:rsid w:val="008C741A"/>
    <w:rsid w:val="00912EEC"/>
    <w:rsid w:val="009C3904"/>
    <w:rsid w:val="00A207CB"/>
    <w:rsid w:val="00A26089"/>
    <w:rsid w:val="00A30AA6"/>
    <w:rsid w:val="00B644BB"/>
    <w:rsid w:val="00BA0AC1"/>
    <w:rsid w:val="00CC712D"/>
    <w:rsid w:val="00CE63A6"/>
    <w:rsid w:val="00CF021C"/>
    <w:rsid w:val="00CF4361"/>
    <w:rsid w:val="00D23055"/>
    <w:rsid w:val="00D41CA4"/>
    <w:rsid w:val="00D462AB"/>
    <w:rsid w:val="00D54178"/>
    <w:rsid w:val="00D72BCF"/>
    <w:rsid w:val="00D976C7"/>
    <w:rsid w:val="00DF16D8"/>
    <w:rsid w:val="00E32BFB"/>
    <w:rsid w:val="00EA3C61"/>
    <w:rsid w:val="00EF446D"/>
    <w:rsid w:val="00EF7A3D"/>
    <w:rsid w:val="00FD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A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1C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D41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1C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FF"/>
      <w:sz w:val="26"/>
      <w:szCs w:val="26"/>
      <w:u w:color="0000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41CA4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41CA4"/>
    <w:rPr>
      <w:rFonts w:ascii="Arial" w:eastAsia="Times New Roman" w:hAnsi="Arial" w:cs="Arial"/>
      <w:b/>
      <w:bCs/>
      <w:color w:val="0000FF"/>
      <w:sz w:val="26"/>
      <w:szCs w:val="26"/>
      <w:u w:color="0000FF"/>
      <w:lang w:eastAsia="ru-RU"/>
    </w:rPr>
  </w:style>
  <w:style w:type="paragraph" w:styleId="a3">
    <w:name w:val="header"/>
    <w:basedOn w:val="a"/>
    <w:link w:val="a4"/>
    <w:semiHidden/>
    <w:unhideWhenUsed/>
    <w:rsid w:val="00D41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41C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1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1CA4"/>
    <w:rPr>
      <w:rFonts w:ascii="Calibri" w:eastAsia="Calibri" w:hAnsi="Calibri" w:cs="Times New Roman"/>
    </w:rPr>
  </w:style>
  <w:style w:type="character" w:styleId="a7">
    <w:name w:val="Hyperlink"/>
    <w:basedOn w:val="a0"/>
    <w:rsid w:val="00D41CA4"/>
    <w:rPr>
      <w:strike w:val="0"/>
      <w:dstrike w:val="0"/>
      <w:color w:val="3366CC"/>
      <w:u w:val="none"/>
      <w:effect w:val="none"/>
    </w:rPr>
  </w:style>
  <w:style w:type="paragraph" w:styleId="a8">
    <w:name w:val="Normal (Web)"/>
    <w:basedOn w:val="a"/>
    <w:rsid w:val="00D41CA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D41CA4"/>
    <w:rPr>
      <w:b/>
      <w:bCs/>
    </w:rPr>
  </w:style>
  <w:style w:type="character" w:styleId="aa">
    <w:name w:val="Emphasis"/>
    <w:basedOn w:val="a0"/>
    <w:qFormat/>
    <w:rsid w:val="00D41CA4"/>
    <w:rPr>
      <w:i/>
      <w:iCs/>
    </w:rPr>
  </w:style>
  <w:style w:type="character" w:customStyle="1" w:styleId="ab">
    <w:name w:val="Название Знак"/>
    <w:basedOn w:val="a0"/>
    <w:link w:val="ac"/>
    <w:locked/>
    <w:rsid w:val="00D41CA4"/>
    <w:rPr>
      <w:rFonts w:ascii="Cambria" w:eastAsia="Calibri" w:hAnsi="Cambria"/>
      <w:b/>
      <w:bCs/>
      <w:i/>
      <w:iCs/>
      <w:spacing w:val="10"/>
      <w:sz w:val="60"/>
      <w:szCs w:val="60"/>
      <w:lang w:eastAsia="ru-RU"/>
    </w:rPr>
  </w:style>
  <w:style w:type="paragraph" w:styleId="ac">
    <w:name w:val="Title"/>
    <w:basedOn w:val="a"/>
    <w:next w:val="a"/>
    <w:link w:val="ab"/>
    <w:qFormat/>
    <w:rsid w:val="00D41CA4"/>
    <w:pPr>
      <w:spacing w:after="0" w:line="240" w:lineRule="auto"/>
    </w:pPr>
    <w:rPr>
      <w:rFonts w:ascii="Cambria" w:hAnsi="Cambria" w:cstheme="minorBidi"/>
      <w:b/>
      <w:bCs/>
      <w:i/>
      <w:iCs/>
      <w:spacing w:val="10"/>
      <w:sz w:val="60"/>
      <w:szCs w:val="60"/>
      <w:lang w:eastAsia="ru-RU"/>
    </w:rPr>
  </w:style>
  <w:style w:type="character" w:customStyle="1" w:styleId="11">
    <w:name w:val="Название Знак1"/>
    <w:basedOn w:val="a0"/>
    <w:link w:val="ac"/>
    <w:uiPriority w:val="10"/>
    <w:rsid w:val="00D41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3">
    <w:name w:val="Style3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D41CA4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D41CA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rsid w:val="00D41CA4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D41CA4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rsid w:val="00D41CA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9">
    <w:name w:val="Style19"/>
    <w:basedOn w:val="a"/>
    <w:rsid w:val="00D41C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41C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41CA4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41CA4"/>
    <w:pPr>
      <w:widowControl w:val="0"/>
      <w:autoSpaceDE w:val="0"/>
      <w:autoSpaceDN w:val="0"/>
      <w:adjustRightInd w:val="0"/>
      <w:spacing w:after="0" w:line="254" w:lineRule="exact"/>
      <w:ind w:firstLine="4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D41C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rsid w:val="00D41CA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rsid w:val="00D41C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rsid w:val="00D41CA4"/>
    <w:rPr>
      <w:rFonts w:ascii="Times New Roman" w:hAnsi="Times New Roman" w:cs="Times New Roman"/>
      <w:b/>
      <w:bCs/>
      <w:i/>
      <w:iCs/>
      <w:w w:val="40"/>
      <w:sz w:val="36"/>
      <w:szCs w:val="36"/>
    </w:rPr>
  </w:style>
  <w:style w:type="paragraph" w:styleId="ad">
    <w:name w:val="Plain Text"/>
    <w:basedOn w:val="a"/>
    <w:link w:val="ae"/>
    <w:unhideWhenUsed/>
    <w:rsid w:val="00D41CA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41C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41CA4"/>
    <w:pPr>
      <w:widowControl w:val="0"/>
      <w:autoSpaceDE w:val="0"/>
      <w:autoSpaceDN w:val="0"/>
      <w:adjustRightInd w:val="0"/>
      <w:spacing w:after="0" w:line="293" w:lineRule="exact"/>
      <w:ind w:firstLine="4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41CA4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41CA4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41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D41C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rsid w:val="00D41CA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D41CA4"/>
    <w:rPr>
      <w:rFonts w:ascii="Franklin Gothic Heavy" w:hAnsi="Franklin Gothic Heavy" w:cs="Franklin Gothic Heavy"/>
      <w:sz w:val="24"/>
      <w:szCs w:val="24"/>
    </w:rPr>
  </w:style>
  <w:style w:type="character" w:customStyle="1" w:styleId="FontStyle22">
    <w:name w:val="Font Style22"/>
    <w:basedOn w:val="a0"/>
    <w:rsid w:val="00D41CA4"/>
    <w:rPr>
      <w:rFonts w:ascii="Georgia" w:hAnsi="Georgia" w:cs="Georgia"/>
      <w:b/>
      <w:bCs/>
      <w:i/>
      <w:iCs/>
      <w:spacing w:val="-10"/>
      <w:sz w:val="12"/>
      <w:szCs w:val="12"/>
    </w:rPr>
  </w:style>
  <w:style w:type="character" w:customStyle="1" w:styleId="FontStyle23">
    <w:name w:val="Font Style23"/>
    <w:basedOn w:val="a0"/>
    <w:rsid w:val="00D41CA4"/>
    <w:rPr>
      <w:rFonts w:ascii="Franklin Gothic Heavy" w:hAnsi="Franklin Gothic Heavy" w:cs="Franklin Gothic Heavy"/>
      <w:sz w:val="12"/>
      <w:szCs w:val="12"/>
    </w:rPr>
  </w:style>
  <w:style w:type="character" w:customStyle="1" w:styleId="FontStyle98">
    <w:name w:val="Font Style98"/>
    <w:basedOn w:val="a0"/>
    <w:rsid w:val="00D41CA4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99">
    <w:name w:val="Font Style99"/>
    <w:basedOn w:val="a0"/>
    <w:rsid w:val="00D41C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8">
    <w:name w:val="Font Style108"/>
    <w:basedOn w:val="a0"/>
    <w:rsid w:val="00D41CA4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rsid w:val="00D41C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D41C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basedOn w:val="a0"/>
    <w:rsid w:val="00D41CA4"/>
    <w:rPr>
      <w:rFonts w:ascii="Times New Roman" w:hAnsi="Times New Roman" w:cs="Times New Roman"/>
      <w:sz w:val="22"/>
      <w:szCs w:val="22"/>
    </w:rPr>
  </w:style>
  <w:style w:type="character" w:styleId="af">
    <w:name w:val="page number"/>
    <w:basedOn w:val="a0"/>
    <w:rsid w:val="00D41CA4"/>
  </w:style>
  <w:style w:type="table" w:styleId="af0">
    <w:name w:val="Table Grid"/>
    <w:basedOn w:val="a1"/>
    <w:uiPriority w:val="59"/>
    <w:rsid w:val="00D41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41CA4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D4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D41CA4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c6">
    <w:name w:val="c6"/>
    <w:basedOn w:val="a0"/>
    <w:rsid w:val="00D41CA4"/>
  </w:style>
  <w:style w:type="character" w:customStyle="1" w:styleId="apple-converted-space">
    <w:name w:val="apple-converted-space"/>
    <w:basedOn w:val="a0"/>
    <w:rsid w:val="00D41CA4"/>
  </w:style>
  <w:style w:type="paragraph" w:customStyle="1" w:styleId="c5">
    <w:name w:val="c5"/>
    <w:basedOn w:val="a"/>
    <w:rsid w:val="00D4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41CA4"/>
  </w:style>
  <w:style w:type="paragraph" w:customStyle="1" w:styleId="c16">
    <w:name w:val="c16"/>
    <w:basedOn w:val="a"/>
    <w:rsid w:val="00D4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D41CA4"/>
    <w:pPr>
      <w:widowControl w:val="0"/>
      <w:spacing w:after="0" w:line="240" w:lineRule="auto"/>
      <w:ind w:left="117" w:firstLine="453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f5">
    <w:name w:val="Основной текст Знак"/>
    <w:basedOn w:val="a0"/>
    <w:link w:val="af4"/>
    <w:uiPriority w:val="1"/>
    <w:rsid w:val="00D41CA4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35E7-6036-41B0-A170-4D2172B5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4991</Words>
  <Characters>28450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14</cp:revision>
  <cp:lastPrinted>2016-10-03T11:31:00Z</cp:lastPrinted>
  <dcterms:created xsi:type="dcterms:W3CDTF">2016-09-16T19:18:00Z</dcterms:created>
  <dcterms:modified xsi:type="dcterms:W3CDTF">2020-12-29T08:56:00Z</dcterms:modified>
</cp:coreProperties>
</file>