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36" w:rsidRPr="00571637" w:rsidRDefault="00777736" w:rsidP="007777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11</w:t>
      </w:r>
      <w:r w:rsidRPr="00571637">
        <w:rPr>
          <w:rFonts w:ascii="Times New Roman" w:hAnsi="Times New Roman" w:cs="Times New Roman"/>
          <w:sz w:val="24"/>
          <w:szCs w:val="24"/>
        </w:rPr>
        <w:t xml:space="preserve">    </w:t>
      </w:r>
    </w:p>
    <w:p w:rsidR="00777736" w:rsidRPr="00571637" w:rsidRDefault="00777736" w:rsidP="00777736">
      <w:pPr>
        <w:spacing w:after="0" w:line="240" w:lineRule="auto"/>
        <w:jc w:val="right"/>
        <w:rPr>
          <w:rFonts w:ascii="Times New Roman" w:hAnsi="Times New Roman" w:cs="Times New Roman"/>
          <w:sz w:val="24"/>
          <w:szCs w:val="24"/>
        </w:rPr>
      </w:pPr>
      <w:r w:rsidRPr="00571637">
        <w:rPr>
          <w:rFonts w:ascii="Times New Roman" w:hAnsi="Times New Roman" w:cs="Times New Roman"/>
          <w:sz w:val="24"/>
          <w:szCs w:val="24"/>
        </w:rPr>
        <w:t>к ООП НОО</w:t>
      </w:r>
    </w:p>
    <w:p w:rsidR="00777736" w:rsidRPr="00571637" w:rsidRDefault="00777736" w:rsidP="00777736">
      <w:pPr>
        <w:spacing w:after="0" w:line="240" w:lineRule="auto"/>
        <w:jc w:val="right"/>
        <w:rPr>
          <w:rFonts w:ascii="Times New Roman" w:hAnsi="Times New Roman" w:cs="Times New Roman"/>
          <w:sz w:val="24"/>
          <w:szCs w:val="24"/>
        </w:rPr>
      </w:pPr>
      <w:r w:rsidRPr="00571637">
        <w:rPr>
          <w:rFonts w:ascii="Times New Roman" w:hAnsi="Times New Roman" w:cs="Times New Roman"/>
          <w:sz w:val="24"/>
          <w:szCs w:val="24"/>
        </w:rPr>
        <w:t xml:space="preserve">Муниципальное казённое </w:t>
      </w:r>
    </w:p>
    <w:p w:rsidR="00777736" w:rsidRPr="00571637" w:rsidRDefault="00777736" w:rsidP="00777736">
      <w:pPr>
        <w:spacing w:after="0" w:line="240" w:lineRule="auto"/>
        <w:jc w:val="right"/>
        <w:rPr>
          <w:rFonts w:ascii="Times New Roman" w:hAnsi="Times New Roman" w:cs="Times New Roman"/>
          <w:sz w:val="24"/>
          <w:szCs w:val="24"/>
        </w:rPr>
      </w:pPr>
      <w:r w:rsidRPr="00571637">
        <w:rPr>
          <w:rFonts w:ascii="Times New Roman" w:hAnsi="Times New Roman" w:cs="Times New Roman"/>
          <w:sz w:val="24"/>
          <w:szCs w:val="24"/>
        </w:rPr>
        <w:t>общеобразовательное учреждение</w:t>
      </w:r>
    </w:p>
    <w:p w:rsidR="00777736" w:rsidRPr="00571637" w:rsidRDefault="00777736" w:rsidP="00777736">
      <w:pPr>
        <w:spacing w:after="0" w:line="240" w:lineRule="auto"/>
        <w:jc w:val="right"/>
        <w:rPr>
          <w:rFonts w:ascii="Times New Roman" w:hAnsi="Times New Roman" w:cs="Times New Roman"/>
          <w:sz w:val="24"/>
          <w:szCs w:val="24"/>
        </w:rPr>
      </w:pPr>
      <w:r w:rsidRPr="00571637">
        <w:rPr>
          <w:rFonts w:ascii="Times New Roman" w:hAnsi="Times New Roman" w:cs="Times New Roman"/>
          <w:sz w:val="24"/>
          <w:szCs w:val="24"/>
        </w:rPr>
        <w:t xml:space="preserve"> «Гусевская основная общеобразовательная школа»</w:t>
      </w:r>
    </w:p>
    <w:p w:rsidR="00777736" w:rsidRPr="00571637" w:rsidRDefault="00777736" w:rsidP="00777736">
      <w:pPr>
        <w:shd w:val="clear" w:color="auto" w:fill="FFFFFF"/>
        <w:spacing w:after="0" w:line="240" w:lineRule="auto"/>
        <w:ind w:right="11"/>
        <w:jc w:val="center"/>
        <w:rPr>
          <w:rFonts w:ascii="Times New Roman" w:hAnsi="Times New Roman" w:cs="Times New Roman"/>
          <w:sz w:val="24"/>
          <w:szCs w:val="24"/>
        </w:rPr>
      </w:pPr>
    </w:p>
    <w:p w:rsidR="00777736" w:rsidRDefault="00777736" w:rsidP="00777736">
      <w:pPr>
        <w:shd w:val="clear" w:color="auto" w:fill="FFFFFF"/>
        <w:spacing w:after="0" w:line="360" w:lineRule="auto"/>
        <w:ind w:right="11"/>
        <w:jc w:val="center"/>
        <w:rPr>
          <w:sz w:val="28"/>
          <w:szCs w:val="28"/>
        </w:rPr>
      </w:pPr>
    </w:p>
    <w:p w:rsidR="007371F6" w:rsidRDefault="007371F6" w:rsidP="00366E44">
      <w:pPr>
        <w:spacing w:after="0" w:line="240" w:lineRule="auto"/>
        <w:jc w:val="center"/>
        <w:rPr>
          <w:rFonts w:ascii="Times New Roman" w:hAnsi="Times New Roman" w:cs="Times New Roman"/>
          <w:b/>
          <w:sz w:val="32"/>
          <w:szCs w:val="32"/>
        </w:rPr>
      </w:pPr>
    </w:p>
    <w:p w:rsidR="00652A15" w:rsidRDefault="00652A15" w:rsidP="00827ADF">
      <w:pPr>
        <w:spacing w:line="240" w:lineRule="auto"/>
        <w:jc w:val="center"/>
        <w:rPr>
          <w:rFonts w:ascii="Times New Roman" w:hAnsi="Times New Roman" w:cs="Times New Roman"/>
          <w:b/>
          <w:sz w:val="36"/>
          <w:szCs w:val="36"/>
        </w:rPr>
      </w:pPr>
    </w:p>
    <w:p w:rsidR="00652A15" w:rsidRDefault="00652A15" w:rsidP="00827ADF">
      <w:pPr>
        <w:spacing w:line="240" w:lineRule="auto"/>
        <w:jc w:val="center"/>
        <w:rPr>
          <w:rFonts w:ascii="Times New Roman" w:hAnsi="Times New Roman" w:cs="Times New Roman"/>
          <w:b/>
          <w:sz w:val="36"/>
          <w:szCs w:val="36"/>
        </w:rPr>
      </w:pPr>
    </w:p>
    <w:p w:rsidR="00652A15" w:rsidRDefault="00652A15" w:rsidP="00827ADF">
      <w:pPr>
        <w:spacing w:line="240" w:lineRule="auto"/>
        <w:jc w:val="center"/>
        <w:rPr>
          <w:rFonts w:ascii="Times New Roman" w:hAnsi="Times New Roman" w:cs="Times New Roman"/>
          <w:b/>
          <w:sz w:val="36"/>
          <w:szCs w:val="36"/>
        </w:rPr>
      </w:pPr>
    </w:p>
    <w:p w:rsidR="00652A15" w:rsidRDefault="00652A15" w:rsidP="00777736">
      <w:pPr>
        <w:spacing w:line="240" w:lineRule="auto"/>
        <w:rPr>
          <w:rFonts w:ascii="Times New Roman" w:hAnsi="Times New Roman" w:cs="Times New Roman"/>
          <w:b/>
          <w:sz w:val="36"/>
          <w:szCs w:val="36"/>
        </w:rPr>
      </w:pPr>
    </w:p>
    <w:p w:rsidR="007371F6" w:rsidRPr="00777736" w:rsidRDefault="007371F6" w:rsidP="00827ADF">
      <w:pPr>
        <w:spacing w:line="240" w:lineRule="auto"/>
        <w:jc w:val="center"/>
        <w:rPr>
          <w:rFonts w:ascii="Times New Roman" w:hAnsi="Times New Roman" w:cs="Times New Roman"/>
          <w:sz w:val="72"/>
          <w:szCs w:val="72"/>
        </w:rPr>
      </w:pPr>
      <w:r w:rsidRPr="00777736">
        <w:rPr>
          <w:rFonts w:ascii="Times New Roman" w:hAnsi="Times New Roman" w:cs="Times New Roman"/>
          <w:sz w:val="72"/>
          <w:szCs w:val="72"/>
        </w:rPr>
        <w:t xml:space="preserve">РАБОЧАЯ ПРОГРАММА </w:t>
      </w:r>
    </w:p>
    <w:p w:rsidR="0014213D" w:rsidRPr="00777736" w:rsidRDefault="007371F6" w:rsidP="00827ADF">
      <w:pPr>
        <w:spacing w:line="240" w:lineRule="auto"/>
        <w:jc w:val="center"/>
        <w:rPr>
          <w:rFonts w:ascii="Times New Roman" w:hAnsi="Times New Roman" w:cs="Times New Roman"/>
          <w:sz w:val="72"/>
          <w:szCs w:val="72"/>
        </w:rPr>
      </w:pPr>
      <w:r w:rsidRPr="00777736">
        <w:rPr>
          <w:rFonts w:ascii="Times New Roman" w:hAnsi="Times New Roman" w:cs="Times New Roman"/>
          <w:sz w:val="72"/>
          <w:szCs w:val="72"/>
        </w:rPr>
        <w:t xml:space="preserve">УЧЕБНОГО </w:t>
      </w:r>
      <w:r w:rsidR="0014213D" w:rsidRPr="00777736">
        <w:rPr>
          <w:rFonts w:ascii="Times New Roman" w:hAnsi="Times New Roman" w:cs="Times New Roman"/>
          <w:sz w:val="72"/>
          <w:szCs w:val="72"/>
        </w:rPr>
        <w:t xml:space="preserve">МОДУЛЯ </w:t>
      </w:r>
    </w:p>
    <w:p w:rsidR="007371F6" w:rsidRPr="00777736" w:rsidRDefault="007371F6" w:rsidP="00827ADF">
      <w:pPr>
        <w:spacing w:line="240" w:lineRule="auto"/>
        <w:jc w:val="center"/>
        <w:rPr>
          <w:rFonts w:ascii="Times New Roman" w:hAnsi="Times New Roman" w:cs="Times New Roman"/>
          <w:sz w:val="72"/>
          <w:szCs w:val="72"/>
        </w:rPr>
      </w:pPr>
      <w:r w:rsidRPr="00777736">
        <w:rPr>
          <w:rFonts w:ascii="Times New Roman" w:hAnsi="Times New Roman" w:cs="Times New Roman"/>
          <w:sz w:val="72"/>
          <w:szCs w:val="72"/>
        </w:rPr>
        <w:t>«Шахматы»</w:t>
      </w:r>
    </w:p>
    <w:p w:rsidR="007371F6" w:rsidRPr="00777736" w:rsidRDefault="007371F6" w:rsidP="00827ADF">
      <w:pPr>
        <w:spacing w:line="240" w:lineRule="auto"/>
        <w:jc w:val="center"/>
        <w:rPr>
          <w:rFonts w:ascii="Times New Roman" w:hAnsi="Times New Roman" w:cs="Times New Roman"/>
          <w:sz w:val="72"/>
          <w:szCs w:val="72"/>
        </w:rPr>
      </w:pPr>
      <w:r w:rsidRPr="00777736">
        <w:rPr>
          <w:rFonts w:ascii="Times New Roman" w:hAnsi="Times New Roman" w:cs="Times New Roman"/>
          <w:sz w:val="72"/>
          <w:szCs w:val="72"/>
        </w:rPr>
        <w:t>2-4 КЛАССЫ</w:t>
      </w:r>
    </w:p>
    <w:p w:rsidR="007371F6" w:rsidRPr="00777736" w:rsidRDefault="007371F6" w:rsidP="00827ADF">
      <w:pPr>
        <w:spacing w:line="240" w:lineRule="auto"/>
        <w:jc w:val="center"/>
        <w:rPr>
          <w:rFonts w:ascii="Times New Roman" w:hAnsi="Times New Roman" w:cs="Times New Roman"/>
          <w:sz w:val="72"/>
          <w:szCs w:val="72"/>
        </w:rPr>
      </w:pPr>
      <w:r w:rsidRPr="00777736">
        <w:rPr>
          <w:rFonts w:ascii="Times New Roman" w:hAnsi="Times New Roman" w:cs="Times New Roman"/>
          <w:sz w:val="72"/>
          <w:szCs w:val="72"/>
        </w:rPr>
        <w:t xml:space="preserve">                  </w:t>
      </w: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827ADF">
      <w:pPr>
        <w:spacing w:after="0" w:line="240" w:lineRule="auto"/>
        <w:jc w:val="center"/>
        <w:rPr>
          <w:rFonts w:ascii="Times New Roman" w:hAnsi="Times New Roman" w:cs="Times New Roman"/>
          <w:b/>
          <w:sz w:val="24"/>
          <w:szCs w:val="24"/>
        </w:rPr>
      </w:pPr>
    </w:p>
    <w:p w:rsidR="00827ADF" w:rsidRDefault="00827ADF" w:rsidP="00827ADF">
      <w:pPr>
        <w:spacing w:after="0" w:line="240" w:lineRule="auto"/>
        <w:jc w:val="center"/>
        <w:rPr>
          <w:rFonts w:ascii="Times New Roman" w:hAnsi="Times New Roman" w:cs="Times New Roman"/>
          <w:b/>
          <w:sz w:val="24"/>
          <w:szCs w:val="24"/>
        </w:rPr>
      </w:pPr>
    </w:p>
    <w:p w:rsidR="00827ADF" w:rsidRDefault="00827ADF" w:rsidP="00827ADF">
      <w:pPr>
        <w:spacing w:after="0" w:line="240" w:lineRule="auto"/>
        <w:jc w:val="center"/>
        <w:rPr>
          <w:rFonts w:ascii="Times New Roman" w:hAnsi="Times New Roman" w:cs="Times New Roman"/>
          <w:b/>
          <w:sz w:val="24"/>
          <w:szCs w:val="24"/>
        </w:rPr>
      </w:pPr>
    </w:p>
    <w:p w:rsidR="00827ADF" w:rsidRDefault="00827ADF" w:rsidP="00827ADF">
      <w:pPr>
        <w:spacing w:after="0" w:line="240" w:lineRule="auto"/>
        <w:jc w:val="center"/>
        <w:rPr>
          <w:rFonts w:ascii="Times New Roman" w:hAnsi="Times New Roman" w:cs="Times New Roman"/>
          <w:b/>
          <w:sz w:val="24"/>
          <w:szCs w:val="24"/>
        </w:rPr>
      </w:pPr>
    </w:p>
    <w:p w:rsidR="00827ADF" w:rsidRDefault="00827ADF" w:rsidP="00827ADF">
      <w:pPr>
        <w:spacing w:after="0" w:line="240" w:lineRule="auto"/>
        <w:jc w:val="center"/>
        <w:rPr>
          <w:rFonts w:ascii="Times New Roman" w:hAnsi="Times New Roman" w:cs="Times New Roman"/>
          <w:b/>
          <w:sz w:val="24"/>
          <w:szCs w:val="24"/>
        </w:rPr>
      </w:pPr>
    </w:p>
    <w:p w:rsidR="00652A15" w:rsidRDefault="00652A15" w:rsidP="00777736">
      <w:pPr>
        <w:spacing w:after="0" w:line="240" w:lineRule="auto"/>
        <w:rPr>
          <w:rFonts w:ascii="Times New Roman" w:eastAsia="Times New Roman" w:hAnsi="Times New Roman" w:cs="Times New Roman"/>
          <w:b/>
          <w:sz w:val="24"/>
          <w:szCs w:val="24"/>
          <w:lang w:eastAsia="ru-RU"/>
        </w:rPr>
      </w:pPr>
    </w:p>
    <w:p w:rsidR="00652A15" w:rsidRDefault="00652A15" w:rsidP="00827ADF">
      <w:pPr>
        <w:spacing w:after="0" w:line="240" w:lineRule="auto"/>
        <w:ind w:left="220" w:firstLine="220"/>
        <w:jc w:val="center"/>
        <w:rPr>
          <w:rFonts w:ascii="Times New Roman" w:eastAsia="Times New Roman" w:hAnsi="Times New Roman" w:cs="Times New Roman"/>
          <w:b/>
          <w:sz w:val="24"/>
          <w:szCs w:val="24"/>
          <w:lang w:eastAsia="ru-RU"/>
        </w:rPr>
      </w:pPr>
    </w:p>
    <w:p w:rsidR="00827ADF" w:rsidRDefault="00827ADF" w:rsidP="00827ADF">
      <w:pPr>
        <w:spacing w:after="0" w:line="240" w:lineRule="auto"/>
        <w:rPr>
          <w:rFonts w:ascii="Times New Roman" w:eastAsia="Times New Roman" w:hAnsi="Times New Roman" w:cs="Times New Roman"/>
          <w:b/>
          <w:sz w:val="24"/>
          <w:szCs w:val="24"/>
          <w:lang w:eastAsia="ru-RU"/>
        </w:rPr>
      </w:pPr>
    </w:p>
    <w:p w:rsidR="007371F6" w:rsidRDefault="007371F6" w:rsidP="00827A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ОГЛАВЛЕНИЕ</w:t>
      </w:r>
    </w:p>
    <w:p w:rsidR="007371F6" w:rsidRDefault="007371F6" w:rsidP="00827ADF">
      <w:pPr>
        <w:spacing w:after="0" w:line="240" w:lineRule="auto"/>
        <w:ind w:left="220" w:firstLine="220"/>
        <w:jc w:val="center"/>
        <w:rPr>
          <w:rFonts w:ascii="Times New Roman" w:eastAsia="Times New Roman" w:hAnsi="Times New Roman" w:cs="Times New Roman"/>
          <w:b/>
          <w:sz w:val="24"/>
          <w:szCs w:val="24"/>
          <w:lang w:eastAsia="ru-RU"/>
        </w:rPr>
      </w:pPr>
    </w:p>
    <w:p w:rsidR="007371F6" w:rsidRDefault="007371F6" w:rsidP="00827ADF">
      <w:pPr>
        <w:spacing w:after="0" w:line="240" w:lineRule="auto"/>
        <w:ind w:left="220" w:firstLine="220"/>
        <w:rPr>
          <w:rFonts w:ascii="Times New Roman" w:eastAsia="Times New Roman" w:hAnsi="Times New Roman" w:cs="Times New Roman"/>
          <w:b/>
          <w:sz w:val="24"/>
          <w:szCs w:val="24"/>
          <w:lang w:eastAsia="ru-RU"/>
        </w:rPr>
      </w:pPr>
    </w:p>
    <w:p w:rsidR="007371F6" w:rsidRPr="00621F77" w:rsidRDefault="007371F6" w:rsidP="00827ADF">
      <w:pPr>
        <w:spacing w:after="0" w:line="240" w:lineRule="auto"/>
        <w:ind w:left="220" w:firstLine="220"/>
        <w:rPr>
          <w:rFonts w:ascii="Times New Roman" w:eastAsia="Times New Roman" w:hAnsi="Times New Roman" w:cs="Times New Roman"/>
          <w:b/>
          <w:i/>
          <w:sz w:val="24"/>
          <w:szCs w:val="24"/>
          <w:lang w:eastAsia="ru-RU"/>
        </w:rPr>
      </w:pPr>
    </w:p>
    <w:p w:rsidR="007371F6" w:rsidRPr="00B2244A" w:rsidRDefault="007371F6" w:rsidP="00827ADF">
      <w:pPr>
        <w:numPr>
          <w:ilvl w:val="0"/>
          <w:numId w:val="36"/>
        </w:numPr>
        <w:spacing w:after="0" w:line="240" w:lineRule="auto"/>
        <w:rPr>
          <w:rFonts w:ascii="Times New Roman" w:eastAsia="Times New Roman" w:hAnsi="Times New Roman" w:cs="Times New Roman"/>
          <w:sz w:val="24"/>
          <w:szCs w:val="24"/>
          <w:lang w:eastAsia="ru-RU"/>
        </w:rPr>
      </w:pPr>
      <w:r w:rsidRPr="00B2244A">
        <w:rPr>
          <w:rFonts w:ascii="Times New Roman" w:eastAsia="Times New Roman" w:hAnsi="Times New Roman" w:cs="Times New Roman"/>
          <w:sz w:val="24"/>
          <w:szCs w:val="24"/>
          <w:lang w:eastAsia="ru-RU"/>
        </w:rPr>
        <w:t>Планируемы</w:t>
      </w:r>
      <w:r w:rsidR="0014213D" w:rsidRPr="00B2244A">
        <w:rPr>
          <w:rFonts w:ascii="Times New Roman" w:eastAsia="Times New Roman" w:hAnsi="Times New Roman" w:cs="Times New Roman"/>
          <w:sz w:val="24"/>
          <w:szCs w:val="24"/>
          <w:lang w:eastAsia="ru-RU"/>
        </w:rPr>
        <w:t xml:space="preserve">е результаты освоения учебного  модуля </w:t>
      </w:r>
      <w:r w:rsidRPr="00B2244A">
        <w:rPr>
          <w:rFonts w:ascii="Times New Roman" w:eastAsia="Times New Roman" w:hAnsi="Times New Roman" w:cs="Times New Roman"/>
          <w:sz w:val="24"/>
          <w:szCs w:val="24"/>
          <w:lang w:eastAsia="ru-RU"/>
        </w:rPr>
        <w:t xml:space="preserve"> «Шахматы»…</w:t>
      </w:r>
      <w:r w:rsidR="00827ADF" w:rsidRPr="00B2244A">
        <w:rPr>
          <w:rFonts w:ascii="Times New Roman" w:eastAsia="Times New Roman" w:hAnsi="Times New Roman" w:cs="Times New Roman"/>
          <w:sz w:val="24"/>
          <w:szCs w:val="24"/>
          <w:lang w:eastAsia="ru-RU"/>
        </w:rPr>
        <w:t>3</w:t>
      </w:r>
    </w:p>
    <w:p w:rsidR="007371F6" w:rsidRPr="00B2244A" w:rsidRDefault="007371F6" w:rsidP="00827ADF">
      <w:pPr>
        <w:spacing w:after="0" w:line="240" w:lineRule="auto"/>
        <w:ind w:left="800"/>
        <w:rPr>
          <w:rFonts w:ascii="Times New Roman" w:eastAsia="Times New Roman" w:hAnsi="Times New Roman" w:cs="Times New Roman"/>
          <w:sz w:val="24"/>
          <w:szCs w:val="24"/>
          <w:lang w:eastAsia="ru-RU"/>
        </w:rPr>
      </w:pPr>
    </w:p>
    <w:p w:rsidR="007371F6" w:rsidRPr="00B2244A" w:rsidRDefault="007371F6" w:rsidP="00827ADF">
      <w:pPr>
        <w:spacing w:after="0" w:line="240" w:lineRule="auto"/>
        <w:rPr>
          <w:rFonts w:ascii="Times New Roman" w:eastAsia="Times New Roman" w:hAnsi="Times New Roman" w:cs="Times New Roman"/>
          <w:sz w:val="24"/>
          <w:szCs w:val="24"/>
          <w:lang w:eastAsia="ru-RU"/>
        </w:rPr>
      </w:pPr>
    </w:p>
    <w:p w:rsidR="007371F6" w:rsidRPr="00B2244A" w:rsidRDefault="0014213D" w:rsidP="00827ADF">
      <w:pPr>
        <w:numPr>
          <w:ilvl w:val="0"/>
          <w:numId w:val="36"/>
        </w:numPr>
        <w:spacing w:after="0" w:line="240" w:lineRule="auto"/>
        <w:rPr>
          <w:rFonts w:ascii="Times New Roman" w:eastAsia="Times New Roman" w:hAnsi="Times New Roman" w:cs="Times New Roman"/>
          <w:sz w:val="24"/>
          <w:szCs w:val="24"/>
          <w:lang w:eastAsia="ru-RU"/>
        </w:rPr>
      </w:pPr>
      <w:r w:rsidRPr="00B2244A">
        <w:rPr>
          <w:rFonts w:ascii="Times New Roman" w:eastAsia="Times New Roman" w:hAnsi="Times New Roman" w:cs="Times New Roman"/>
          <w:sz w:val="24"/>
          <w:szCs w:val="24"/>
          <w:lang w:eastAsia="ru-RU"/>
        </w:rPr>
        <w:t>Содержание учебного модуля</w:t>
      </w:r>
      <w:r w:rsidR="007371F6" w:rsidRPr="00B2244A">
        <w:rPr>
          <w:rFonts w:ascii="Times New Roman" w:eastAsia="Times New Roman" w:hAnsi="Times New Roman" w:cs="Times New Roman"/>
          <w:sz w:val="24"/>
          <w:szCs w:val="24"/>
          <w:lang w:eastAsia="ru-RU"/>
        </w:rPr>
        <w:t xml:space="preserve"> «Шахматы»</w:t>
      </w:r>
      <w:r w:rsidR="00827ADF" w:rsidRPr="00B2244A">
        <w:rPr>
          <w:rFonts w:ascii="Times New Roman" w:eastAsia="Times New Roman" w:hAnsi="Times New Roman" w:cs="Times New Roman"/>
          <w:sz w:val="24"/>
          <w:szCs w:val="24"/>
          <w:lang w:eastAsia="ru-RU"/>
        </w:rPr>
        <w:t>……………………………6</w:t>
      </w:r>
    </w:p>
    <w:p w:rsidR="007371F6" w:rsidRPr="00B2244A" w:rsidRDefault="007371F6" w:rsidP="00B2244A">
      <w:pPr>
        <w:spacing w:line="240" w:lineRule="auto"/>
        <w:rPr>
          <w:rFonts w:ascii="Times New Roman" w:eastAsia="Times New Roman" w:hAnsi="Times New Roman" w:cs="Times New Roman"/>
          <w:sz w:val="24"/>
          <w:szCs w:val="24"/>
          <w:lang w:eastAsia="ru-RU"/>
        </w:rPr>
      </w:pPr>
    </w:p>
    <w:p w:rsidR="007371F6" w:rsidRPr="00B2244A" w:rsidRDefault="007371F6" w:rsidP="00827ADF">
      <w:pPr>
        <w:numPr>
          <w:ilvl w:val="0"/>
          <w:numId w:val="36"/>
        </w:numPr>
        <w:spacing w:after="0" w:line="240" w:lineRule="auto"/>
        <w:rPr>
          <w:rFonts w:ascii="Times New Roman" w:eastAsia="Times New Roman" w:hAnsi="Times New Roman" w:cs="Times New Roman"/>
          <w:sz w:val="24"/>
          <w:szCs w:val="24"/>
          <w:lang w:eastAsia="ru-RU"/>
        </w:rPr>
      </w:pPr>
      <w:r w:rsidRPr="00B2244A">
        <w:rPr>
          <w:rFonts w:ascii="Times New Roman" w:eastAsia="Times New Roman" w:hAnsi="Times New Roman" w:cs="Times New Roman"/>
          <w:sz w:val="24"/>
          <w:szCs w:val="24"/>
          <w:lang w:eastAsia="ru-RU"/>
        </w:rPr>
        <w:t>Тематическое планирование</w:t>
      </w:r>
      <w:r w:rsidR="00827ADF" w:rsidRPr="00B2244A">
        <w:rPr>
          <w:rFonts w:ascii="Times New Roman" w:eastAsia="Times New Roman" w:hAnsi="Times New Roman" w:cs="Times New Roman"/>
          <w:sz w:val="24"/>
          <w:szCs w:val="24"/>
          <w:lang w:eastAsia="ru-RU"/>
        </w:rPr>
        <w:t>…………………………………………11</w:t>
      </w:r>
    </w:p>
    <w:p w:rsidR="007371F6" w:rsidRDefault="007371F6" w:rsidP="00827ADF">
      <w:pPr>
        <w:spacing w:after="0" w:line="240" w:lineRule="auto"/>
        <w:ind w:left="220" w:firstLine="220"/>
        <w:jc w:val="center"/>
        <w:rPr>
          <w:rFonts w:ascii="Times New Roman" w:eastAsia="Times New Roman" w:hAnsi="Times New Roman" w:cs="Times New Roman"/>
          <w:b/>
          <w:sz w:val="24"/>
          <w:szCs w:val="24"/>
          <w:lang w:eastAsia="ru-RU"/>
        </w:rPr>
      </w:pPr>
    </w:p>
    <w:p w:rsidR="007371F6" w:rsidRDefault="007371F6" w:rsidP="00827ADF">
      <w:pPr>
        <w:spacing w:after="0" w:line="240" w:lineRule="auto"/>
        <w:ind w:left="220" w:firstLine="220"/>
        <w:jc w:val="center"/>
        <w:rPr>
          <w:rFonts w:ascii="Times New Roman" w:eastAsia="Times New Roman" w:hAnsi="Times New Roman" w:cs="Times New Roman"/>
          <w:b/>
          <w:sz w:val="24"/>
          <w:szCs w:val="24"/>
          <w:lang w:eastAsia="ru-RU"/>
        </w:rPr>
      </w:pPr>
    </w:p>
    <w:p w:rsidR="007371F6" w:rsidRDefault="007371F6" w:rsidP="00827ADF">
      <w:pPr>
        <w:spacing w:after="0" w:line="240" w:lineRule="auto"/>
        <w:ind w:left="220" w:firstLine="220"/>
        <w:jc w:val="center"/>
        <w:rPr>
          <w:rFonts w:ascii="Times New Roman" w:eastAsia="Times New Roman" w:hAnsi="Times New Roman" w:cs="Times New Roman"/>
          <w:b/>
          <w:sz w:val="24"/>
          <w:szCs w:val="24"/>
          <w:lang w:eastAsia="ru-RU"/>
        </w:rPr>
      </w:pPr>
    </w:p>
    <w:p w:rsidR="007371F6" w:rsidRDefault="007371F6" w:rsidP="00827ADF">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Default="007371F6" w:rsidP="007371F6">
      <w:pPr>
        <w:spacing w:after="0" w:line="240" w:lineRule="auto"/>
        <w:jc w:val="center"/>
        <w:rPr>
          <w:rFonts w:ascii="Times New Roman" w:hAnsi="Times New Roman" w:cs="Times New Roman"/>
          <w:b/>
          <w:sz w:val="24"/>
          <w:szCs w:val="24"/>
        </w:rPr>
      </w:pPr>
    </w:p>
    <w:p w:rsidR="007371F6" w:rsidRPr="007371F6" w:rsidRDefault="007371F6" w:rsidP="007371F6">
      <w:pPr>
        <w:spacing w:after="0" w:line="240" w:lineRule="auto"/>
        <w:rPr>
          <w:rFonts w:ascii="Times New Roman" w:hAnsi="Times New Roman" w:cs="Times New Roman"/>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7371F6" w:rsidRDefault="007371F6" w:rsidP="00366E44">
      <w:pPr>
        <w:spacing w:after="0" w:line="240" w:lineRule="auto"/>
        <w:jc w:val="center"/>
        <w:rPr>
          <w:rFonts w:ascii="Times New Roman" w:hAnsi="Times New Roman" w:cs="Times New Roman"/>
          <w:b/>
          <w:sz w:val="32"/>
          <w:szCs w:val="32"/>
        </w:rPr>
      </w:pPr>
    </w:p>
    <w:p w:rsidR="00B2244A" w:rsidRDefault="00B2244A" w:rsidP="00922EDD">
      <w:pPr>
        <w:autoSpaceDE w:val="0"/>
        <w:autoSpaceDN w:val="0"/>
        <w:adjustRightInd w:val="0"/>
        <w:ind w:right="-1"/>
        <w:jc w:val="both"/>
        <w:rPr>
          <w:rFonts w:ascii="Times New Roman" w:hAnsi="Times New Roman" w:cs="Times New Roman"/>
          <w:b/>
          <w:sz w:val="24"/>
          <w:szCs w:val="24"/>
        </w:rPr>
      </w:pPr>
    </w:p>
    <w:p w:rsidR="00B2244A" w:rsidRDefault="00B2244A" w:rsidP="00922EDD">
      <w:pPr>
        <w:autoSpaceDE w:val="0"/>
        <w:autoSpaceDN w:val="0"/>
        <w:adjustRightInd w:val="0"/>
        <w:ind w:right="-1"/>
        <w:jc w:val="both"/>
        <w:rPr>
          <w:rFonts w:ascii="Times New Roman" w:hAnsi="Times New Roman" w:cs="Times New Roman"/>
          <w:b/>
          <w:sz w:val="24"/>
          <w:szCs w:val="24"/>
        </w:rPr>
      </w:pPr>
    </w:p>
    <w:p w:rsidR="00827ADF" w:rsidRDefault="00827ADF" w:rsidP="00922EDD">
      <w:pPr>
        <w:autoSpaceDE w:val="0"/>
        <w:autoSpaceDN w:val="0"/>
        <w:adjustRightInd w:val="0"/>
        <w:ind w:right="-1"/>
        <w:jc w:val="both"/>
        <w:rPr>
          <w:rFonts w:ascii="Times New Roman" w:hAnsi="Times New Roman" w:cs="Times New Roman"/>
          <w:b/>
          <w:sz w:val="24"/>
          <w:szCs w:val="24"/>
        </w:rPr>
      </w:pPr>
    </w:p>
    <w:p w:rsidR="00272F97" w:rsidRPr="00272F97" w:rsidRDefault="00704145" w:rsidP="00922EDD">
      <w:pPr>
        <w:autoSpaceDE w:val="0"/>
        <w:autoSpaceDN w:val="0"/>
        <w:adjustRightInd w:val="0"/>
        <w:ind w:right="-1"/>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en-US"/>
        </w:rPr>
        <w:t>I</w:t>
      </w:r>
      <w:r>
        <w:rPr>
          <w:rFonts w:ascii="Times New Roman" w:hAnsi="Times New Roman" w:cs="Times New Roman"/>
          <w:b/>
          <w:sz w:val="24"/>
          <w:szCs w:val="24"/>
        </w:rPr>
        <w:t>.</w:t>
      </w:r>
      <w:r w:rsidR="00272F97" w:rsidRPr="00272F97">
        <w:rPr>
          <w:rFonts w:ascii="Times New Roman" w:hAnsi="Times New Roman" w:cs="Times New Roman"/>
          <w:b/>
          <w:sz w:val="24"/>
          <w:szCs w:val="24"/>
        </w:rPr>
        <w:t xml:space="preserve"> </w:t>
      </w:r>
      <w:r>
        <w:rPr>
          <w:rFonts w:ascii="Times New Roman" w:hAnsi="Times New Roman" w:cs="Times New Roman"/>
          <w:b/>
          <w:sz w:val="24"/>
          <w:szCs w:val="24"/>
        </w:rPr>
        <w:t>П</w:t>
      </w:r>
      <w:r w:rsidR="00272F97" w:rsidRPr="00272F97">
        <w:rPr>
          <w:rFonts w:ascii="Times New Roman" w:hAnsi="Times New Roman" w:cs="Times New Roman"/>
          <w:b/>
          <w:sz w:val="24"/>
          <w:szCs w:val="24"/>
        </w:rPr>
        <w:t>ланируемые резуль</w:t>
      </w:r>
      <w:r>
        <w:rPr>
          <w:rFonts w:ascii="Times New Roman" w:hAnsi="Times New Roman" w:cs="Times New Roman"/>
          <w:b/>
          <w:sz w:val="24"/>
          <w:szCs w:val="24"/>
        </w:rPr>
        <w:t>таты освоения учебного</w:t>
      </w:r>
      <w:r w:rsidR="0014213D">
        <w:rPr>
          <w:rFonts w:ascii="Times New Roman" w:hAnsi="Times New Roman" w:cs="Times New Roman"/>
          <w:b/>
          <w:sz w:val="24"/>
          <w:szCs w:val="24"/>
        </w:rPr>
        <w:t xml:space="preserve"> модуля</w:t>
      </w:r>
      <w:r>
        <w:rPr>
          <w:rFonts w:ascii="Times New Roman" w:hAnsi="Times New Roman" w:cs="Times New Roman"/>
          <w:b/>
          <w:sz w:val="24"/>
          <w:szCs w:val="24"/>
        </w:rPr>
        <w:t>.</w:t>
      </w:r>
    </w:p>
    <w:p w:rsidR="00C269BE" w:rsidRPr="00366E44" w:rsidRDefault="00C269BE" w:rsidP="00C269BE">
      <w:pPr>
        <w:spacing w:after="0" w:line="240" w:lineRule="auto"/>
        <w:ind w:firstLine="708"/>
        <w:jc w:val="both"/>
        <w:rPr>
          <w:rFonts w:ascii="Times New Roman" w:hAnsi="Times New Roman" w:cs="Times New Roman"/>
          <w:sz w:val="24"/>
          <w:szCs w:val="24"/>
        </w:rPr>
      </w:pPr>
      <w:r w:rsidRPr="00366E44">
        <w:rPr>
          <w:rFonts w:ascii="Times New Roman" w:hAnsi="Times New Roman" w:cs="Times New Roman"/>
          <w:sz w:val="24"/>
          <w:szCs w:val="24"/>
        </w:rPr>
        <w:t>Пр</w:t>
      </w:r>
      <w:r>
        <w:rPr>
          <w:rFonts w:ascii="Times New Roman" w:hAnsi="Times New Roman" w:cs="Times New Roman"/>
          <w:sz w:val="24"/>
          <w:szCs w:val="24"/>
        </w:rPr>
        <w:t xml:space="preserve">ограмма </w:t>
      </w:r>
      <w:r w:rsidR="0014213D">
        <w:rPr>
          <w:rFonts w:ascii="Times New Roman" w:hAnsi="Times New Roman" w:cs="Times New Roman"/>
          <w:sz w:val="24"/>
          <w:szCs w:val="24"/>
        </w:rPr>
        <w:t xml:space="preserve">учебного модуля </w:t>
      </w:r>
      <w:r>
        <w:rPr>
          <w:rFonts w:ascii="Times New Roman" w:hAnsi="Times New Roman" w:cs="Times New Roman"/>
          <w:sz w:val="24"/>
          <w:szCs w:val="24"/>
        </w:rPr>
        <w:t>«Шахматы</w:t>
      </w:r>
      <w:r w:rsidRPr="00366E44">
        <w:rPr>
          <w:rFonts w:ascii="Times New Roman" w:hAnsi="Times New Roman" w:cs="Times New Roman"/>
          <w:sz w:val="24"/>
          <w:szCs w:val="24"/>
        </w:rPr>
        <w:t xml:space="preserve">» предназначена для обучающихся </w:t>
      </w:r>
      <w:r>
        <w:rPr>
          <w:rFonts w:ascii="Times New Roman" w:hAnsi="Times New Roman" w:cs="Times New Roman"/>
          <w:sz w:val="24"/>
          <w:szCs w:val="24"/>
        </w:rPr>
        <w:t>2</w:t>
      </w:r>
      <w:r w:rsidRPr="00366E44">
        <w:rPr>
          <w:rFonts w:ascii="Times New Roman" w:hAnsi="Times New Roman" w:cs="Times New Roman"/>
          <w:sz w:val="24"/>
          <w:szCs w:val="24"/>
        </w:rPr>
        <w:t>-4-х классов</w:t>
      </w:r>
      <w:r>
        <w:rPr>
          <w:rFonts w:ascii="Times New Roman" w:hAnsi="Times New Roman" w:cs="Times New Roman"/>
          <w:sz w:val="24"/>
          <w:szCs w:val="24"/>
        </w:rPr>
        <w:t xml:space="preserve"> </w:t>
      </w:r>
      <w:r w:rsidRPr="00366E44">
        <w:rPr>
          <w:rFonts w:ascii="Times New Roman" w:hAnsi="Times New Roman" w:cs="Times New Roman"/>
          <w:sz w:val="24"/>
          <w:szCs w:val="24"/>
        </w:rPr>
        <w:t xml:space="preserve">начальной школы и составлена на основе программы </w:t>
      </w:r>
      <w:r>
        <w:rPr>
          <w:rFonts w:ascii="Times New Roman" w:hAnsi="Times New Roman" w:cs="Times New Roman"/>
          <w:sz w:val="24"/>
          <w:szCs w:val="24"/>
        </w:rPr>
        <w:t xml:space="preserve">«Шахматы - школе» под редакцией </w:t>
      </w:r>
      <w:r w:rsidRPr="00366E44">
        <w:rPr>
          <w:rFonts w:ascii="Times New Roman" w:hAnsi="Times New Roman" w:cs="Times New Roman"/>
          <w:sz w:val="24"/>
          <w:szCs w:val="24"/>
        </w:rPr>
        <w:t xml:space="preserve">И.Г.Сухина, в соответствии с требованиями ФГОС начального </w:t>
      </w:r>
      <w:r>
        <w:rPr>
          <w:rFonts w:ascii="Times New Roman" w:hAnsi="Times New Roman" w:cs="Times New Roman"/>
          <w:sz w:val="24"/>
          <w:szCs w:val="24"/>
        </w:rPr>
        <w:t xml:space="preserve">общего образования и обеспечена </w:t>
      </w:r>
      <w:r w:rsidRPr="00366E44">
        <w:rPr>
          <w:rFonts w:ascii="Times New Roman" w:hAnsi="Times New Roman" w:cs="Times New Roman"/>
          <w:sz w:val="24"/>
          <w:szCs w:val="24"/>
        </w:rPr>
        <w:t>УМК (учебники, методические рекомендации для учителя, (авт. И.Г.Сухин).</w:t>
      </w:r>
    </w:p>
    <w:p w:rsidR="00C269BE" w:rsidRDefault="00C269BE" w:rsidP="00922EDD">
      <w:pPr>
        <w:spacing w:after="0"/>
        <w:rPr>
          <w:rFonts w:ascii="Times New Roman" w:hAnsi="Times New Roman" w:cs="Times New Roman"/>
          <w:b/>
          <w:sz w:val="24"/>
          <w:szCs w:val="24"/>
        </w:rPr>
      </w:pPr>
    </w:p>
    <w:p w:rsidR="00922EDD" w:rsidRPr="00366E44" w:rsidRDefault="00922EDD" w:rsidP="00922EDD">
      <w:pPr>
        <w:spacing w:after="0"/>
        <w:rPr>
          <w:rFonts w:ascii="Times New Roman" w:hAnsi="Times New Roman" w:cs="Times New Roman"/>
          <w:b/>
          <w:sz w:val="24"/>
          <w:szCs w:val="24"/>
        </w:rPr>
      </w:pPr>
      <w:r w:rsidRPr="00366E44">
        <w:rPr>
          <w:rFonts w:ascii="Times New Roman" w:hAnsi="Times New Roman" w:cs="Times New Roman"/>
          <w:b/>
          <w:sz w:val="24"/>
          <w:szCs w:val="24"/>
        </w:rPr>
        <w:t>Цель программы:</w:t>
      </w:r>
    </w:p>
    <w:p w:rsidR="00922EDD" w:rsidRDefault="00922EDD" w:rsidP="00922EDD">
      <w:pPr>
        <w:spacing w:after="0"/>
        <w:ind w:firstLine="708"/>
        <w:jc w:val="both"/>
        <w:rPr>
          <w:rFonts w:ascii="Times New Roman" w:hAnsi="Times New Roman" w:cs="Times New Roman"/>
          <w:sz w:val="24"/>
          <w:szCs w:val="24"/>
        </w:rPr>
      </w:pPr>
      <w:r w:rsidRPr="00366E44">
        <w:rPr>
          <w:rFonts w:ascii="Times New Roman" w:hAnsi="Times New Roman" w:cs="Times New Roman"/>
          <w:sz w:val="24"/>
          <w:szCs w:val="24"/>
        </w:rPr>
        <w:t xml:space="preserve">Создание условий для личностного и интеллектуального развития </w:t>
      </w:r>
      <w:r>
        <w:rPr>
          <w:rFonts w:ascii="Times New Roman" w:hAnsi="Times New Roman" w:cs="Times New Roman"/>
          <w:sz w:val="24"/>
          <w:szCs w:val="24"/>
        </w:rPr>
        <w:t>обучающихся</w:t>
      </w:r>
      <w:r w:rsidRPr="00366E44">
        <w:rPr>
          <w:rFonts w:ascii="Times New Roman" w:hAnsi="Times New Roman" w:cs="Times New Roman"/>
          <w:sz w:val="24"/>
          <w:szCs w:val="24"/>
        </w:rPr>
        <w:t>, формирования</w:t>
      </w:r>
      <w:r>
        <w:rPr>
          <w:rFonts w:ascii="Times New Roman" w:hAnsi="Times New Roman" w:cs="Times New Roman"/>
          <w:sz w:val="24"/>
          <w:szCs w:val="24"/>
        </w:rPr>
        <w:t xml:space="preserve"> </w:t>
      </w:r>
      <w:r w:rsidRPr="00366E44">
        <w:rPr>
          <w:rFonts w:ascii="Times New Roman" w:hAnsi="Times New Roman" w:cs="Times New Roman"/>
          <w:sz w:val="24"/>
          <w:szCs w:val="24"/>
        </w:rPr>
        <w:t>общей культуры и организации содержательного досуга посредством обучения игре в шахматы.</w:t>
      </w:r>
    </w:p>
    <w:p w:rsidR="00922EDD" w:rsidRPr="00366E44" w:rsidRDefault="00922EDD" w:rsidP="00922EDD">
      <w:pPr>
        <w:spacing w:after="0"/>
        <w:ind w:firstLine="708"/>
        <w:jc w:val="both"/>
        <w:rPr>
          <w:rFonts w:ascii="Times New Roman" w:hAnsi="Times New Roman" w:cs="Times New Roman"/>
          <w:sz w:val="24"/>
          <w:szCs w:val="24"/>
        </w:rPr>
      </w:pPr>
    </w:p>
    <w:p w:rsidR="00922EDD" w:rsidRPr="00366E44" w:rsidRDefault="00922EDD" w:rsidP="00922EDD">
      <w:pPr>
        <w:spacing w:after="0"/>
        <w:rPr>
          <w:rFonts w:ascii="Times New Roman" w:hAnsi="Times New Roman" w:cs="Times New Roman"/>
          <w:b/>
          <w:sz w:val="24"/>
          <w:szCs w:val="24"/>
        </w:rPr>
      </w:pPr>
      <w:r w:rsidRPr="00366E44">
        <w:rPr>
          <w:rFonts w:ascii="Times New Roman" w:hAnsi="Times New Roman" w:cs="Times New Roman"/>
          <w:b/>
          <w:sz w:val="24"/>
          <w:szCs w:val="24"/>
        </w:rPr>
        <w:t>Задачи:</w:t>
      </w:r>
    </w:p>
    <w:p w:rsidR="00922EDD" w:rsidRPr="00B91194" w:rsidRDefault="00922EDD" w:rsidP="00922EDD">
      <w:pPr>
        <w:pStyle w:val="a3"/>
        <w:numPr>
          <w:ilvl w:val="0"/>
          <w:numId w:val="1"/>
        </w:numPr>
        <w:spacing w:after="0"/>
        <w:jc w:val="both"/>
        <w:rPr>
          <w:rFonts w:ascii="Times New Roman" w:hAnsi="Times New Roman" w:cs="Times New Roman"/>
          <w:sz w:val="24"/>
          <w:szCs w:val="24"/>
        </w:rPr>
      </w:pPr>
      <w:r w:rsidRPr="00B91194">
        <w:rPr>
          <w:rFonts w:ascii="Times New Roman" w:hAnsi="Times New Roman" w:cs="Times New Roman"/>
          <w:sz w:val="24"/>
          <w:szCs w:val="24"/>
        </w:rPr>
        <w:t xml:space="preserve">создание условий для формирования и развития ключевых компетенций </w:t>
      </w:r>
      <w:r>
        <w:rPr>
          <w:rFonts w:ascii="Times New Roman" w:hAnsi="Times New Roman" w:cs="Times New Roman"/>
          <w:sz w:val="24"/>
          <w:szCs w:val="24"/>
        </w:rPr>
        <w:t>обучающихся</w:t>
      </w:r>
      <w:r w:rsidRPr="00B91194">
        <w:rPr>
          <w:rFonts w:ascii="Times New Roman" w:hAnsi="Times New Roman" w:cs="Times New Roman"/>
          <w:sz w:val="24"/>
          <w:szCs w:val="24"/>
        </w:rPr>
        <w:t xml:space="preserve"> (коммуникативных, интеллектуальных, социальных);</w:t>
      </w:r>
    </w:p>
    <w:p w:rsidR="00922EDD" w:rsidRPr="00B91194" w:rsidRDefault="00922EDD" w:rsidP="00922EDD">
      <w:pPr>
        <w:pStyle w:val="a3"/>
        <w:numPr>
          <w:ilvl w:val="0"/>
          <w:numId w:val="1"/>
        </w:numPr>
        <w:spacing w:after="0"/>
        <w:jc w:val="both"/>
        <w:rPr>
          <w:rFonts w:ascii="Times New Roman" w:hAnsi="Times New Roman" w:cs="Times New Roman"/>
          <w:sz w:val="24"/>
          <w:szCs w:val="24"/>
        </w:rPr>
      </w:pPr>
      <w:r w:rsidRPr="00B91194">
        <w:rPr>
          <w:rFonts w:ascii="Times New Roman" w:hAnsi="Times New Roman" w:cs="Times New Roman"/>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922EDD" w:rsidRDefault="00922EDD" w:rsidP="00922EDD">
      <w:pPr>
        <w:pStyle w:val="a3"/>
        <w:numPr>
          <w:ilvl w:val="0"/>
          <w:numId w:val="1"/>
        </w:numPr>
        <w:spacing w:after="0"/>
        <w:jc w:val="both"/>
        <w:rPr>
          <w:rFonts w:ascii="Times New Roman" w:hAnsi="Times New Roman" w:cs="Times New Roman"/>
          <w:sz w:val="24"/>
          <w:szCs w:val="24"/>
        </w:rPr>
      </w:pPr>
      <w:r w:rsidRPr="00B91194">
        <w:rPr>
          <w:rFonts w:ascii="Times New Roman" w:hAnsi="Times New Roman" w:cs="Times New Roman"/>
          <w:sz w:val="24"/>
          <w:szCs w:val="24"/>
        </w:rPr>
        <w:t>воспитывать потребность в здоровом образе жизни.</w:t>
      </w:r>
    </w:p>
    <w:p w:rsidR="00922EDD" w:rsidRPr="00802D7D" w:rsidRDefault="00922EDD" w:rsidP="00922EDD">
      <w:pPr>
        <w:autoSpaceDE w:val="0"/>
        <w:autoSpaceDN w:val="0"/>
        <w:adjustRightInd w:val="0"/>
        <w:spacing w:after="0"/>
        <w:ind w:right="-1" w:firstLine="709"/>
        <w:jc w:val="both"/>
        <w:rPr>
          <w:rFonts w:ascii="Times New Roman" w:hAnsi="Times New Roman" w:cs="Times New Roman"/>
          <w:color w:val="0D0D0D"/>
          <w:sz w:val="24"/>
          <w:szCs w:val="24"/>
          <w:shd w:val="clear" w:color="auto" w:fill="FFFFFF"/>
        </w:rPr>
      </w:pPr>
    </w:p>
    <w:p w:rsidR="00272F97" w:rsidRDefault="00272F97" w:rsidP="00922EDD">
      <w:pPr>
        <w:autoSpaceDE w:val="0"/>
        <w:autoSpaceDN w:val="0"/>
        <w:adjustRightInd w:val="0"/>
        <w:spacing w:after="0"/>
        <w:ind w:right="-1" w:firstLine="709"/>
        <w:jc w:val="both"/>
        <w:rPr>
          <w:rFonts w:ascii="Times New Roman" w:hAnsi="Times New Roman" w:cs="Times New Roman"/>
          <w:sz w:val="24"/>
          <w:szCs w:val="24"/>
        </w:rPr>
      </w:pPr>
      <w:r w:rsidRPr="00EA24A4">
        <w:rPr>
          <w:rFonts w:ascii="Times New Roman" w:hAnsi="Times New Roman" w:cs="Times New Roman"/>
          <w:b/>
          <w:i/>
          <w:sz w:val="24"/>
          <w:szCs w:val="24"/>
        </w:rPr>
        <w:t>Предметные результаты</w:t>
      </w:r>
      <w:r>
        <w:rPr>
          <w:rFonts w:ascii="Times New Roman" w:hAnsi="Times New Roman" w:cs="Times New Roman"/>
          <w:sz w:val="24"/>
          <w:szCs w:val="24"/>
        </w:rPr>
        <w:t xml:space="preserve"> осв</w:t>
      </w:r>
      <w:r w:rsidR="005C2CE7">
        <w:rPr>
          <w:rFonts w:ascii="Times New Roman" w:hAnsi="Times New Roman" w:cs="Times New Roman"/>
          <w:sz w:val="24"/>
          <w:szCs w:val="24"/>
        </w:rPr>
        <w:t>оения программы учебного модуля</w:t>
      </w:r>
      <w:r>
        <w:rPr>
          <w:rFonts w:ascii="Times New Roman" w:hAnsi="Times New Roman" w:cs="Times New Roman"/>
          <w:sz w:val="24"/>
          <w:szCs w:val="24"/>
        </w:rPr>
        <w:t xml:space="preserve"> «Шахматы» характеризуют умения и опыт обучающихся, которые приобретаются и закрепляются в про</w:t>
      </w:r>
      <w:r w:rsidR="00704145">
        <w:rPr>
          <w:rFonts w:ascii="Times New Roman" w:hAnsi="Times New Roman" w:cs="Times New Roman"/>
          <w:sz w:val="24"/>
          <w:szCs w:val="24"/>
        </w:rPr>
        <w:t>цессе освоения учебного занятия.</w:t>
      </w:r>
    </w:p>
    <w:p w:rsidR="00272F97" w:rsidRDefault="00272F97" w:rsidP="00922EDD">
      <w:pPr>
        <w:autoSpaceDE w:val="0"/>
        <w:autoSpaceDN w:val="0"/>
        <w:adjustRightInd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результате осв</w:t>
      </w:r>
      <w:r w:rsidR="005C2CE7">
        <w:rPr>
          <w:rFonts w:ascii="Times New Roman" w:hAnsi="Times New Roman" w:cs="Times New Roman"/>
          <w:sz w:val="24"/>
          <w:szCs w:val="24"/>
        </w:rPr>
        <w:t>оения программы учебного модуля</w:t>
      </w:r>
      <w:r>
        <w:rPr>
          <w:rFonts w:ascii="Times New Roman" w:hAnsi="Times New Roman" w:cs="Times New Roman"/>
          <w:sz w:val="24"/>
          <w:szCs w:val="24"/>
        </w:rPr>
        <w:t xml:space="preserve"> «Шахматы» обучающиеся начального общего образования общеобразовательных организаций должны:</w:t>
      </w:r>
    </w:p>
    <w:p w:rsidR="00272F97" w:rsidRPr="003979B8" w:rsidRDefault="00272F97" w:rsidP="00922EDD">
      <w:pPr>
        <w:autoSpaceDE w:val="0"/>
        <w:autoSpaceDN w:val="0"/>
        <w:adjustRightInd w:val="0"/>
        <w:spacing w:after="0"/>
        <w:ind w:right="-1" w:firstLine="709"/>
        <w:jc w:val="both"/>
        <w:rPr>
          <w:rFonts w:ascii="Times New Roman" w:hAnsi="Times New Roman" w:cs="Times New Roman"/>
          <w:b/>
          <w:i/>
          <w:sz w:val="24"/>
          <w:szCs w:val="24"/>
        </w:rPr>
      </w:pPr>
      <w:r w:rsidRPr="003979B8">
        <w:rPr>
          <w:rFonts w:ascii="Times New Roman" w:hAnsi="Times New Roman" w:cs="Times New Roman"/>
          <w:b/>
          <w:i/>
          <w:sz w:val="24"/>
          <w:szCs w:val="24"/>
        </w:rPr>
        <w:t>знать/понимать:</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историю возникновения и развития шахматной игры;</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чемпионов мира по шахматам, их вклад в развитие шахмат, ведущих шахматистов мира;</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вклад чемпионов мира по шахматам в развитие шахматной культуры;</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историю развития шахматной культуры и спорта в России, выдающихся шахматных деятелей России;</w:t>
      </w:r>
    </w:p>
    <w:p w:rsidR="00272F97" w:rsidRDefault="00272F97" w:rsidP="00922EDD">
      <w:pPr>
        <w:pStyle w:val="a3"/>
        <w:numPr>
          <w:ilvl w:val="0"/>
          <w:numId w:val="16"/>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использовать приобретенные знания и умения в самостоятельной практической деятельности.</w:t>
      </w:r>
    </w:p>
    <w:p w:rsidR="00272F97" w:rsidRDefault="00272F97" w:rsidP="00922EDD">
      <w:p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 xml:space="preserve">Одновременно обучающиеся должны приобрести следующие </w:t>
      </w:r>
      <w:r w:rsidRPr="003979B8">
        <w:rPr>
          <w:rFonts w:ascii="Times New Roman" w:hAnsi="Times New Roman" w:cs="Times New Roman"/>
          <w:b/>
          <w:i/>
          <w:iCs/>
          <w:sz w:val="24"/>
          <w:szCs w:val="24"/>
        </w:rPr>
        <w:t>умения и навыки</w:t>
      </w:r>
      <w:r>
        <w:rPr>
          <w:rFonts w:ascii="Times New Roman" w:hAnsi="Times New Roman" w:cs="Times New Roman"/>
          <w:iCs/>
          <w:sz w:val="24"/>
          <w:szCs w:val="24"/>
        </w:rPr>
        <w:t>:</w:t>
      </w:r>
    </w:p>
    <w:p w:rsidR="00272F97" w:rsidRPr="00A47E67" w:rsidRDefault="00272F97" w:rsidP="00922EDD">
      <w:pPr>
        <w:autoSpaceDE w:val="0"/>
        <w:autoSpaceDN w:val="0"/>
        <w:adjustRightInd w:val="0"/>
        <w:spacing w:after="0"/>
        <w:ind w:left="426" w:right="-1" w:firstLine="708"/>
        <w:jc w:val="both"/>
        <w:rPr>
          <w:rFonts w:ascii="Times New Roman" w:hAnsi="Times New Roman" w:cs="Times New Roman"/>
          <w:iCs/>
          <w:sz w:val="24"/>
          <w:szCs w:val="24"/>
        </w:rPr>
      </w:pPr>
      <w:r w:rsidRPr="00A47E67">
        <w:rPr>
          <w:rFonts w:ascii="Times New Roman" w:hAnsi="Times New Roman" w:cs="Times New Roman"/>
          <w:b/>
          <w:i/>
          <w:iCs/>
          <w:sz w:val="24"/>
          <w:szCs w:val="24"/>
        </w:rPr>
        <w:t xml:space="preserve">к концу первого года обучения </w:t>
      </w:r>
      <w:r w:rsidRPr="00A47E67">
        <w:rPr>
          <w:rFonts w:ascii="Times New Roman" w:hAnsi="Times New Roman" w:cs="Times New Roman"/>
          <w:iCs/>
          <w:sz w:val="24"/>
          <w:szCs w:val="24"/>
        </w:rPr>
        <w:t xml:space="preserve">обучающиеся должны: </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знать шахматные фигуры: ладья, слон, ферзь, конь, пешка, король;</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lastRenderedPageBreak/>
        <w:t>знать правила хода и взятия каждой фигуры;</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ориентироваться на шахматной доске; играть каждой фигурой в отдельности и в совокупности с другими фигурами без нарушения правил шахматного кодекса;</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правильно располагать шахматную доску между партнерами;</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правильно расставлять фигуры перед игрой;</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различать вертикаль, горизонталь, диагональ;</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рокировать короля, объявлять шах, ставить мат, решать элементарные задачи на мат в один ход;</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знать, что такое ничья, пат и вечный шах;</w:t>
      </w:r>
    </w:p>
    <w:p w:rsidR="00272F97" w:rsidRDefault="00272F97" w:rsidP="00922EDD">
      <w:pPr>
        <w:pStyle w:val="a3"/>
        <w:numPr>
          <w:ilvl w:val="0"/>
          <w:numId w:val="17"/>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знать «цену» каждой шахматной фигуры;</w:t>
      </w:r>
    </w:p>
    <w:p w:rsidR="00ED120C" w:rsidRDefault="00ED120C" w:rsidP="00922EDD">
      <w:pPr>
        <w:pStyle w:val="a3"/>
        <w:numPr>
          <w:ilvl w:val="0"/>
          <w:numId w:val="17"/>
        </w:numPr>
        <w:autoSpaceDE w:val="0"/>
        <w:autoSpaceDN w:val="0"/>
        <w:adjustRightInd w:val="0"/>
        <w:spacing w:after="0"/>
        <w:ind w:left="426" w:right="-1"/>
        <w:jc w:val="both"/>
        <w:rPr>
          <w:rFonts w:ascii="Tahoma" w:hAnsi="Tahoma" w:cs="Tahoma"/>
          <w:color w:val="000000"/>
          <w:sz w:val="16"/>
          <w:szCs w:val="16"/>
        </w:rPr>
      </w:pPr>
      <w:r w:rsidRPr="00ED120C">
        <w:rPr>
          <w:rFonts w:ascii="Times New Roman" w:hAnsi="Times New Roman" w:cs="Times New Roman"/>
          <w:color w:val="000000"/>
          <w:sz w:val="24"/>
          <w:szCs w:val="24"/>
          <w:shd w:val="clear" w:color="auto" w:fill="FFFFFF"/>
        </w:rPr>
        <w:t>решать элементарные задачи на мат в один ход.</w:t>
      </w:r>
    </w:p>
    <w:p w:rsidR="00272F97" w:rsidRDefault="00272F97" w:rsidP="00922EDD">
      <w:pPr>
        <w:pStyle w:val="a3"/>
        <w:autoSpaceDE w:val="0"/>
        <w:autoSpaceDN w:val="0"/>
        <w:adjustRightInd w:val="0"/>
        <w:spacing w:after="0"/>
        <w:ind w:left="426" w:right="-1"/>
        <w:jc w:val="both"/>
        <w:rPr>
          <w:rFonts w:ascii="Times New Roman" w:hAnsi="Times New Roman" w:cs="Times New Roman"/>
          <w:iCs/>
          <w:sz w:val="24"/>
          <w:szCs w:val="24"/>
        </w:rPr>
      </w:pPr>
    </w:p>
    <w:p w:rsidR="00704145" w:rsidRDefault="00704145" w:rsidP="00922EDD">
      <w:pPr>
        <w:autoSpaceDE w:val="0"/>
        <w:autoSpaceDN w:val="0"/>
        <w:adjustRightInd w:val="0"/>
        <w:spacing w:after="0"/>
        <w:ind w:left="426" w:right="-1" w:firstLine="708"/>
        <w:jc w:val="both"/>
        <w:rPr>
          <w:rFonts w:ascii="Times New Roman" w:hAnsi="Times New Roman" w:cs="Times New Roman"/>
          <w:iCs/>
          <w:sz w:val="24"/>
          <w:szCs w:val="24"/>
        </w:rPr>
      </w:pPr>
      <w:r w:rsidRPr="00D84EC4">
        <w:rPr>
          <w:rFonts w:ascii="Times New Roman" w:hAnsi="Times New Roman" w:cs="Times New Roman"/>
          <w:b/>
          <w:i/>
          <w:iCs/>
          <w:sz w:val="24"/>
          <w:szCs w:val="24"/>
        </w:rPr>
        <w:t>к концу второго года обучения</w:t>
      </w:r>
      <w:r w:rsidRPr="00D84EC4">
        <w:rPr>
          <w:rFonts w:ascii="Times New Roman" w:hAnsi="Times New Roman" w:cs="Times New Roman"/>
          <w:iCs/>
          <w:sz w:val="24"/>
          <w:szCs w:val="24"/>
        </w:rPr>
        <w:t xml:space="preserve"> обучающиеся должны:</w:t>
      </w:r>
    </w:p>
    <w:p w:rsidR="00704145" w:rsidRDefault="00704145" w:rsidP="00922EDD">
      <w:pPr>
        <w:pStyle w:val="a3"/>
        <w:numPr>
          <w:ilvl w:val="0"/>
          <w:numId w:val="23"/>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овладеть умением видеть нападение со стороны соперника, защищать свои фигуры, нападать и создавать угрозы;</w:t>
      </w:r>
    </w:p>
    <w:p w:rsidR="00704145" w:rsidRDefault="00704145" w:rsidP="00922EDD">
      <w:pPr>
        <w:pStyle w:val="a3"/>
        <w:numPr>
          <w:ilvl w:val="0"/>
          <w:numId w:val="23"/>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защищать свои фигуры от нападения и угроз;</w:t>
      </w:r>
    </w:p>
    <w:p w:rsidR="00704145" w:rsidRDefault="00704145" w:rsidP="00922EDD">
      <w:pPr>
        <w:pStyle w:val="a3"/>
        <w:numPr>
          <w:ilvl w:val="0"/>
          <w:numId w:val="23"/>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w:t>
      </w:r>
    </w:p>
    <w:p w:rsidR="00704145" w:rsidRDefault="00704145" w:rsidP="00922EDD">
      <w:pPr>
        <w:pStyle w:val="a3"/>
        <w:numPr>
          <w:ilvl w:val="0"/>
          <w:numId w:val="23"/>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ставить мат одинокому королю ладьей и королем;</w:t>
      </w:r>
    </w:p>
    <w:p w:rsidR="00ED120C" w:rsidRPr="00ED120C" w:rsidRDefault="00ED120C" w:rsidP="00922EDD">
      <w:pPr>
        <w:pStyle w:val="a4"/>
        <w:numPr>
          <w:ilvl w:val="0"/>
          <w:numId w:val="23"/>
        </w:numPr>
        <w:shd w:val="clear" w:color="auto" w:fill="FFFFFF"/>
        <w:spacing w:line="276" w:lineRule="auto"/>
        <w:ind w:left="426"/>
        <w:rPr>
          <w:rFonts w:ascii="Tahoma" w:hAnsi="Tahoma" w:cs="Tahoma"/>
          <w:color w:val="000000"/>
        </w:rPr>
      </w:pPr>
      <w:r w:rsidRPr="00ED120C">
        <w:rPr>
          <w:color w:val="000000"/>
        </w:rPr>
        <w:t>записывать шахматную партию;</w:t>
      </w:r>
    </w:p>
    <w:p w:rsidR="00ED120C" w:rsidRPr="00ED120C" w:rsidRDefault="00ED120C" w:rsidP="00922EDD">
      <w:pPr>
        <w:pStyle w:val="a4"/>
        <w:numPr>
          <w:ilvl w:val="0"/>
          <w:numId w:val="23"/>
        </w:numPr>
        <w:shd w:val="clear" w:color="auto" w:fill="FFFFFF"/>
        <w:spacing w:line="276" w:lineRule="auto"/>
        <w:ind w:left="426"/>
        <w:rPr>
          <w:rFonts w:ascii="Tahoma" w:hAnsi="Tahoma" w:cs="Tahoma"/>
          <w:color w:val="000000"/>
        </w:rPr>
      </w:pPr>
      <w:r w:rsidRPr="00ED120C">
        <w:rPr>
          <w:color w:val="000000"/>
        </w:rPr>
        <w:t>матовать одинокого короля двумя ладьями, ферзем и ладьей, королем и ферзем, королем и ладьей;</w:t>
      </w:r>
    </w:p>
    <w:p w:rsidR="00ED120C" w:rsidRPr="00ED120C" w:rsidRDefault="00ED120C" w:rsidP="00922EDD">
      <w:pPr>
        <w:pStyle w:val="a4"/>
        <w:numPr>
          <w:ilvl w:val="0"/>
          <w:numId w:val="23"/>
        </w:numPr>
        <w:shd w:val="clear" w:color="auto" w:fill="FFFFFF"/>
        <w:spacing w:line="276" w:lineRule="auto"/>
        <w:ind w:left="426"/>
        <w:rPr>
          <w:rFonts w:ascii="Tahoma" w:hAnsi="Tahoma" w:cs="Tahoma"/>
          <w:color w:val="000000"/>
        </w:rPr>
      </w:pPr>
      <w:r w:rsidRPr="00ED120C">
        <w:rPr>
          <w:color w:val="000000"/>
        </w:rPr>
        <w:t>проводить элементарные комбинации.</w:t>
      </w:r>
    </w:p>
    <w:p w:rsidR="00704145" w:rsidRPr="00ED120C" w:rsidRDefault="00704145" w:rsidP="00922EDD">
      <w:pPr>
        <w:pStyle w:val="a3"/>
        <w:autoSpaceDE w:val="0"/>
        <w:autoSpaceDN w:val="0"/>
        <w:adjustRightInd w:val="0"/>
        <w:spacing w:after="0"/>
        <w:ind w:left="426" w:right="-1"/>
        <w:jc w:val="both"/>
        <w:rPr>
          <w:rFonts w:ascii="Times New Roman" w:hAnsi="Times New Roman" w:cs="Times New Roman"/>
          <w:iCs/>
          <w:sz w:val="24"/>
          <w:szCs w:val="24"/>
        </w:rPr>
      </w:pPr>
    </w:p>
    <w:p w:rsidR="00704145" w:rsidRDefault="00704145" w:rsidP="00922EDD">
      <w:pPr>
        <w:autoSpaceDE w:val="0"/>
        <w:autoSpaceDN w:val="0"/>
        <w:adjustRightInd w:val="0"/>
        <w:spacing w:after="0"/>
        <w:ind w:left="426" w:right="-1" w:firstLine="708"/>
        <w:jc w:val="both"/>
        <w:rPr>
          <w:rFonts w:ascii="Times New Roman" w:hAnsi="Times New Roman" w:cs="Times New Roman"/>
          <w:iCs/>
          <w:sz w:val="24"/>
          <w:szCs w:val="24"/>
        </w:rPr>
      </w:pPr>
      <w:r w:rsidRPr="00540531">
        <w:rPr>
          <w:rFonts w:ascii="Times New Roman" w:hAnsi="Times New Roman" w:cs="Times New Roman"/>
          <w:b/>
          <w:i/>
          <w:iCs/>
          <w:sz w:val="24"/>
          <w:szCs w:val="24"/>
        </w:rPr>
        <w:t>к концу третьего года обучения</w:t>
      </w:r>
      <w:r w:rsidRPr="00540531">
        <w:rPr>
          <w:rFonts w:ascii="Times New Roman" w:hAnsi="Times New Roman" w:cs="Times New Roman"/>
          <w:iCs/>
          <w:sz w:val="24"/>
          <w:szCs w:val="24"/>
        </w:rPr>
        <w:t xml:space="preserve"> обучающиеся должны:</w:t>
      </w:r>
    </w:p>
    <w:p w:rsidR="00ED120C" w:rsidRDefault="00ED120C" w:rsidP="00922EDD">
      <w:pPr>
        <w:pStyle w:val="a3"/>
        <w:numPr>
          <w:ilvl w:val="0"/>
          <w:numId w:val="24"/>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владеть основными шахматными понятиями;</w:t>
      </w:r>
    </w:p>
    <w:p w:rsidR="00D95C05" w:rsidRDefault="00D95C05" w:rsidP="00922EDD">
      <w:pPr>
        <w:pStyle w:val="a3"/>
        <w:numPr>
          <w:ilvl w:val="0"/>
          <w:numId w:val="24"/>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знать и применять основные принципы развития фигур в дебюте; открытые дебюты и их теоретические варианты;</w:t>
      </w:r>
    </w:p>
    <w:p w:rsidR="00704145" w:rsidRDefault="00704145" w:rsidP="00922EDD">
      <w:pPr>
        <w:pStyle w:val="a3"/>
        <w:numPr>
          <w:ilvl w:val="0"/>
          <w:numId w:val="24"/>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понимать основы разыгрывания дебюта и правильно выводить фигуры в начале партии;</w:t>
      </w:r>
    </w:p>
    <w:p w:rsidR="00704145" w:rsidRDefault="00704145" w:rsidP="00922EDD">
      <w:pPr>
        <w:pStyle w:val="a3"/>
        <w:numPr>
          <w:ilvl w:val="0"/>
          <w:numId w:val="24"/>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знать способы атаки на рокировавшегося и не рокировавшегося короля;</w:t>
      </w:r>
    </w:p>
    <w:p w:rsidR="00704145" w:rsidRDefault="00704145" w:rsidP="00922EDD">
      <w:pPr>
        <w:pStyle w:val="a3"/>
        <w:numPr>
          <w:ilvl w:val="0"/>
          <w:numId w:val="24"/>
        </w:numPr>
        <w:autoSpaceDE w:val="0"/>
        <w:autoSpaceDN w:val="0"/>
        <w:adjustRightInd w:val="0"/>
        <w:spacing w:after="0"/>
        <w:ind w:left="426" w:right="-1"/>
        <w:jc w:val="both"/>
        <w:rPr>
          <w:rFonts w:ascii="Times New Roman" w:hAnsi="Times New Roman" w:cs="Times New Roman"/>
          <w:iCs/>
          <w:sz w:val="24"/>
          <w:szCs w:val="24"/>
        </w:rPr>
      </w:pPr>
      <w:r>
        <w:rPr>
          <w:rFonts w:ascii="Times New Roman" w:hAnsi="Times New Roman" w:cs="Times New Roman"/>
          <w:iCs/>
          <w:sz w:val="24"/>
          <w:szCs w:val="24"/>
        </w:rPr>
        <w:t>уметь разыгрывать элементарные пешечные эндшпили и реализовывать большое материальное преимущество.</w:t>
      </w:r>
    </w:p>
    <w:p w:rsidR="00704145" w:rsidRDefault="00704145" w:rsidP="00922EDD">
      <w:pPr>
        <w:pStyle w:val="a3"/>
        <w:numPr>
          <w:ilvl w:val="0"/>
          <w:numId w:val="25"/>
        </w:numPr>
        <w:autoSpaceDE w:val="0"/>
        <w:autoSpaceDN w:val="0"/>
        <w:adjustRightInd w:val="0"/>
        <w:spacing w:after="0"/>
        <w:ind w:left="426" w:right="-1" w:hanging="284"/>
        <w:jc w:val="both"/>
        <w:rPr>
          <w:rFonts w:ascii="Times New Roman" w:hAnsi="Times New Roman" w:cs="Times New Roman"/>
          <w:iCs/>
          <w:sz w:val="24"/>
          <w:szCs w:val="24"/>
        </w:rPr>
      </w:pPr>
      <w:r>
        <w:rPr>
          <w:rFonts w:ascii="Times New Roman" w:hAnsi="Times New Roman" w:cs="Times New Roman"/>
          <w:iCs/>
          <w:sz w:val="24"/>
          <w:szCs w:val="24"/>
        </w:rPr>
        <w:t>владеть основными элементами шахматной тактики и техники расчета вариантов в практической игре;</w:t>
      </w:r>
    </w:p>
    <w:p w:rsidR="00704145" w:rsidRDefault="00704145" w:rsidP="00922EDD">
      <w:pPr>
        <w:pStyle w:val="a3"/>
        <w:numPr>
          <w:ilvl w:val="0"/>
          <w:numId w:val="25"/>
        </w:numPr>
        <w:autoSpaceDE w:val="0"/>
        <w:autoSpaceDN w:val="0"/>
        <w:adjustRightInd w:val="0"/>
        <w:spacing w:after="0"/>
        <w:ind w:left="426" w:right="-1" w:hanging="284"/>
        <w:jc w:val="both"/>
        <w:rPr>
          <w:rFonts w:ascii="Times New Roman" w:hAnsi="Times New Roman" w:cs="Times New Roman"/>
          <w:iCs/>
          <w:sz w:val="24"/>
          <w:szCs w:val="24"/>
        </w:rPr>
      </w:pPr>
      <w:r>
        <w:rPr>
          <w:rFonts w:ascii="Times New Roman" w:hAnsi="Times New Roman" w:cs="Times New Roman"/>
          <w:iCs/>
          <w:sz w:val="24"/>
          <w:szCs w:val="24"/>
        </w:rPr>
        <w:t>находить и решать различные шахматные комбинации, в том числе мат в 2-3 хода;</w:t>
      </w:r>
    </w:p>
    <w:p w:rsidR="00704145" w:rsidRDefault="00704145" w:rsidP="00922EDD">
      <w:pPr>
        <w:pStyle w:val="a3"/>
        <w:numPr>
          <w:ilvl w:val="0"/>
          <w:numId w:val="25"/>
        </w:numPr>
        <w:autoSpaceDE w:val="0"/>
        <w:autoSpaceDN w:val="0"/>
        <w:adjustRightInd w:val="0"/>
        <w:spacing w:after="0"/>
        <w:ind w:left="426" w:right="-1" w:hanging="284"/>
        <w:jc w:val="both"/>
        <w:rPr>
          <w:rFonts w:ascii="Times New Roman" w:hAnsi="Times New Roman" w:cs="Times New Roman"/>
          <w:iCs/>
          <w:sz w:val="24"/>
          <w:szCs w:val="24"/>
        </w:rPr>
      </w:pPr>
      <w:r>
        <w:rPr>
          <w:rFonts w:ascii="Times New Roman" w:hAnsi="Times New Roman" w:cs="Times New Roman"/>
          <w:iCs/>
          <w:sz w:val="24"/>
          <w:szCs w:val="24"/>
        </w:rPr>
        <w:t>уметь реализовывать материальное преимущество;</w:t>
      </w:r>
    </w:p>
    <w:p w:rsidR="00704145" w:rsidRPr="00D057F1" w:rsidRDefault="00704145" w:rsidP="00922EDD">
      <w:pPr>
        <w:pStyle w:val="a3"/>
        <w:numPr>
          <w:ilvl w:val="0"/>
          <w:numId w:val="25"/>
        </w:numPr>
        <w:autoSpaceDE w:val="0"/>
        <w:autoSpaceDN w:val="0"/>
        <w:adjustRightInd w:val="0"/>
        <w:spacing w:after="0"/>
        <w:ind w:left="426" w:right="-1" w:hanging="284"/>
        <w:jc w:val="both"/>
        <w:rPr>
          <w:rFonts w:ascii="Times New Roman" w:hAnsi="Times New Roman" w:cs="Times New Roman"/>
          <w:iCs/>
          <w:sz w:val="24"/>
          <w:szCs w:val="24"/>
        </w:rPr>
      </w:pPr>
      <w:r>
        <w:rPr>
          <w:rFonts w:ascii="Times New Roman" w:hAnsi="Times New Roman" w:cs="Times New Roman"/>
          <w:iCs/>
          <w:sz w:val="24"/>
          <w:szCs w:val="24"/>
        </w:rPr>
        <w:t>принимать участие в шахматных соревнованиях.</w:t>
      </w:r>
    </w:p>
    <w:p w:rsidR="00704145" w:rsidRPr="00AC449C" w:rsidRDefault="00704145" w:rsidP="00922EDD">
      <w:pPr>
        <w:shd w:val="clear" w:color="auto" w:fill="FFFFFF"/>
        <w:spacing w:after="135"/>
        <w:ind w:left="426" w:firstLine="708"/>
        <w:jc w:val="both"/>
        <w:rPr>
          <w:rFonts w:ascii="Times New Roman" w:eastAsia="Times New Roman" w:hAnsi="Times New Roman" w:cs="Times New Roman"/>
          <w:sz w:val="24"/>
          <w:szCs w:val="24"/>
        </w:rPr>
      </w:pPr>
      <w:r w:rsidRPr="00D057F1">
        <w:rPr>
          <w:rFonts w:ascii="Times New Roman" w:eastAsia="Times New Roman" w:hAnsi="Times New Roman" w:cs="Times New Roman"/>
          <w:b/>
          <w:i/>
          <w:sz w:val="24"/>
          <w:szCs w:val="24"/>
        </w:rPr>
        <w:t>Метапредметны</w:t>
      </w:r>
      <w:r>
        <w:rPr>
          <w:rFonts w:ascii="Times New Roman" w:eastAsia="Times New Roman" w:hAnsi="Times New Roman" w:cs="Times New Roman"/>
          <w:b/>
          <w:i/>
          <w:sz w:val="24"/>
          <w:szCs w:val="24"/>
        </w:rPr>
        <w:t>е результаты</w:t>
      </w:r>
      <w:r w:rsidRPr="00AC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освоения</w:t>
      </w:r>
      <w:r w:rsidRPr="00AC449C">
        <w:rPr>
          <w:rFonts w:ascii="Times New Roman" w:eastAsia="Times New Roman" w:hAnsi="Times New Roman" w:cs="Times New Roman"/>
          <w:sz w:val="24"/>
          <w:szCs w:val="24"/>
        </w:rPr>
        <w:t xml:space="preserve"> </w:t>
      </w:r>
      <w:r w:rsidR="005C2CE7">
        <w:rPr>
          <w:rFonts w:ascii="Times New Roman" w:eastAsia="Times New Roman" w:hAnsi="Times New Roman" w:cs="Times New Roman"/>
          <w:sz w:val="24"/>
          <w:szCs w:val="24"/>
        </w:rPr>
        <w:t>программы учебного модуля</w:t>
      </w:r>
      <w:r>
        <w:rPr>
          <w:rFonts w:ascii="Times New Roman" w:eastAsia="Times New Roman" w:hAnsi="Times New Roman" w:cs="Times New Roman"/>
          <w:sz w:val="24"/>
          <w:szCs w:val="24"/>
        </w:rPr>
        <w:t xml:space="preserve"> «Шахматы» характеризуют уровень сформированности </w:t>
      </w:r>
      <w:r w:rsidRPr="00AC449C">
        <w:rPr>
          <w:rFonts w:ascii="Times New Roman" w:eastAsia="Times New Roman" w:hAnsi="Times New Roman" w:cs="Times New Roman"/>
          <w:sz w:val="24"/>
          <w:szCs w:val="24"/>
        </w:rPr>
        <w:t xml:space="preserve"> следующих универсальных учебных действий (УУД):</w:t>
      </w:r>
    </w:p>
    <w:p w:rsidR="00B2244A" w:rsidRDefault="00B2244A" w:rsidP="00922EDD">
      <w:pPr>
        <w:spacing w:after="0"/>
        <w:ind w:left="426" w:firstLine="708"/>
        <w:jc w:val="both"/>
        <w:rPr>
          <w:rFonts w:ascii="Times New Roman" w:eastAsia="Times New Roman" w:hAnsi="Times New Roman" w:cs="Times New Roman"/>
          <w:b/>
          <w:bCs/>
          <w:i/>
          <w:iCs/>
          <w:sz w:val="24"/>
          <w:szCs w:val="24"/>
          <w:shd w:val="clear" w:color="auto" w:fill="FFFFFF"/>
        </w:rPr>
      </w:pPr>
    </w:p>
    <w:p w:rsidR="00B2244A" w:rsidRDefault="00B2244A" w:rsidP="00922EDD">
      <w:pPr>
        <w:spacing w:after="0"/>
        <w:ind w:left="426" w:firstLine="708"/>
        <w:jc w:val="both"/>
        <w:rPr>
          <w:rFonts w:ascii="Times New Roman" w:eastAsia="Times New Roman" w:hAnsi="Times New Roman" w:cs="Times New Roman"/>
          <w:b/>
          <w:bCs/>
          <w:i/>
          <w:iCs/>
          <w:sz w:val="24"/>
          <w:szCs w:val="24"/>
          <w:shd w:val="clear" w:color="auto" w:fill="FFFFFF"/>
        </w:rPr>
      </w:pPr>
    </w:p>
    <w:p w:rsidR="00B2244A" w:rsidRDefault="00B2244A" w:rsidP="00922EDD">
      <w:pPr>
        <w:spacing w:after="0"/>
        <w:ind w:left="426" w:firstLine="708"/>
        <w:jc w:val="both"/>
        <w:rPr>
          <w:rFonts w:ascii="Times New Roman" w:eastAsia="Times New Roman" w:hAnsi="Times New Roman" w:cs="Times New Roman"/>
          <w:b/>
          <w:bCs/>
          <w:i/>
          <w:iCs/>
          <w:sz w:val="24"/>
          <w:szCs w:val="24"/>
          <w:shd w:val="clear" w:color="auto" w:fill="FFFFFF"/>
        </w:rPr>
      </w:pPr>
    </w:p>
    <w:p w:rsidR="00704145" w:rsidRPr="00AC449C" w:rsidRDefault="00704145" w:rsidP="00922EDD">
      <w:pPr>
        <w:spacing w:after="0"/>
        <w:ind w:left="426" w:firstLine="708"/>
        <w:jc w:val="both"/>
        <w:rPr>
          <w:rFonts w:ascii="Times New Roman" w:eastAsia="Times New Roman" w:hAnsi="Times New Roman" w:cs="Times New Roman"/>
          <w:b/>
          <w:bCs/>
          <w:i/>
          <w:iCs/>
          <w:sz w:val="24"/>
          <w:szCs w:val="24"/>
          <w:shd w:val="clear" w:color="auto" w:fill="FFFFFF"/>
        </w:rPr>
      </w:pPr>
      <w:r w:rsidRPr="00AC449C">
        <w:rPr>
          <w:rFonts w:ascii="Times New Roman" w:eastAsia="Times New Roman" w:hAnsi="Times New Roman" w:cs="Times New Roman"/>
          <w:b/>
          <w:bCs/>
          <w:i/>
          <w:iCs/>
          <w:sz w:val="24"/>
          <w:szCs w:val="24"/>
          <w:shd w:val="clear" w:color="auto" w:fill="FFFFFF"/>
        </w:rPr>
        <w:t>1. Регулятивные УУД:</w:t>
      </w:r>
    </w:p>
    <w:p w:rsidR="00704145" w:rsidRPr="00E5134F" w:rsidRDefault="00704145" w:rsidP="00922EDD">
      <w:pPr>
        <w:pStyle w:val="a3"/>
        <w:numPr>
          <w:ilvl w:val="0"/>
          <w:numId w:val="18"/>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у</w:t>
      </w:r>
      <w:r w:rsidRPr="00E5134F">
        <w:rPr>
          <w:rFonts w:ascii="Times New Roman" w:eastAsia="Times New Roman" w:hAnsi="Times New Roman" w:cs="Times New Roman"/>
          <w:bCs/>
          <w:iCs/>
          <w:sz w:val="24"/>
          <w:szCs w:val="24"/>
        </w:rPr>
        <w:t>мение планировать</w:t>
      </w:r>
      <w:r>
        <w:rPr>
          <w:rFonts w:ascii="Times New Roman" w:eastAsia="Times New Roman" w:hAnsi="Times New Roman" w:cs="Times New Roman"/>
          <w:bCs/>
          <w:iCs/>
          <w:sz w:val="24"/>
          <w:szCs w:val="24"/>
        </w:rPr>
        <w:t>,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rsidR="00704145" w:rsidRPr="00E5134F" w:rsidRDefault="00704145" w:rsidP="00922EDD">
      <w:pPr>
        <w:pStyle w:val="a3"/>
        <w:numPr>
          <w:ilvl w:val="0"/>
          <w:numId w:val="18"/>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704145" w:rsidRPr="00AC449C" w:rsidRDefault="00704145" w:rsidP="00922EDD">
      <w:pPr>
        <w:spacing w:after="0"/>
        <w:ind w:left="426" w:firstLine="708"/>
        <w:jc w:val="both"/>
        <w:rPr>
          <w:rFonts w:ascii="Times New Roman" w:eastAsia="Times New Roman" w:hAnsi="Times New Roman" w:cs="Times New Roman"/>
          <w:b/>
          <w:bCs/>
          <w:i/>
          <w:iCs/>
          <w:sz w:val="24"/>
          <w:szCs w:val="24"/>
          <w:shd w:val="clear" w:color="auto" w:fill="FFFFFF"/>
        </w:rPr>
      </w:pPr>
      <w:r w:rsidRPr="00AC449C">
        <w:rPr>
          <w:rFonts w:ascii="Times New Roman" w:eastAsia="Times New Roman" w:hAnsi="Times New Roman" w:cs="Times New Roman"/>
          <w:b/>
          <w:bCs/>
          <w:i/>
          <w:iCs/>
          <w:sz w:val="24"/>
          <w:szCs w:val="24"/>
          <w:shd w:val="clear" w:color="auto" w:fill="FFFFFF"/>
        </w:rPr>
        <w:t>2. Познавательные УУД:</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sidRPr="0054314A">
        <w:rPr>
          <w:rFonts w:ascii="Times New Roman" w:eastAsia="Times New Roman" w:hAnsi="Times New Roman" w:cs="Times New Roman"/>
          <w:sz w:val="24"/>
          <w:szCs w:val="24"/>
        </w:rPr>
        <w:t>умение</w:t>
      </w:r>
      <w:r>
        <w:rPr>
          <w:rFonts w:ascii="Times New Roman" w:eastAsia="Times New Roman" w:hAnsi="Times New Roman" w:cs="Times New Roman"/>
          <w:sz w:val="24"/>
          <w:szCs w:val="24"/>
        </w:rPr>
        <w:t xml:space="preserve"> с помощью педагога и самостоятельно выделять и формулировать познавательную цель деятельности в области шахматной игры;</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структурирования шахматных знаний;</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выбора наиболее эффективного способа решения учебной задачи в зависимости от конкретных условий;</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поиска необходимой информации;</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действием моделирования, а также широким спектром логических действий и операций;</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строить логические цепи рассуждений;</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анализировать результат своих действий;</w:t>
      </w:r>
    </w:p>
    <w:p w:rsidR="00704145"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устанавливать причинно-следственные связи;</w:t>
      </w:r>
    </w:p>
    <w:p w:rsidR="00704145" w:rsidRPr="0054314A" w:rsidRDefault="00704145" w:rsidP="00922EDD">
      <w:pPr>
        <w:pStyle w:val="a3"/>
        <w:numPr>
          <w:ilvl w:val="0"/>
          <w:numId w:val="21"/>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логически рассуждать, просчитывать свои действия, предвидеть реакцию соперника, находить нестандартные решения ситуации.</w:t>
      </w:r>
    </w:p>
    <w:p w:rsidR="00704145" w:rsidRPr="00AC449C" w:rsidRDefault="00704145" w:rsidP="00922EDD">
      <w:pPr>
        <w:spacing w:after="0"/>
        <w:ind w:left="426" w:firstLine="708"/>
        <w:jc w:val="both"/>
        <w:rPr>
          <w:rFonts w:ascii="Times New Roman" w:eastAsia="Times New Roman" w:hAnsi="Times New Roman" w:cs="Times New Roman"/>
          <w:i/>
          <w:iCs/>
          <w:sz w:val="24"/>
          <w:szCs w:val="24"/>
          <w:shd w:val="clear" w:color="auto" w:fill="FFFFFF"/>
        </w:rPr>
      </w:pPr>
      <w:r w:rsidRPr="00AC449C">
        <w:rPr>
          <w:rFonts w:ascii="Times New Roman" w:eastAsia="Times New Roman" w:hAnsi="Times New Roman" w:cs="Times New Roman"/>
          <w:b/>
          <w:bCs/>
          <w:i/>
          <w:iCs/>
          <w:sz w:val="24"/>
          <w:szCs w:val="24"/>
          <w:shd w:val="clear" w:color="auto" w:fill="FFFFFF"/>
        </w:rPr>
        <w:t>3. Коммуникативные УУД</w:t>
      </w:r>
      <w:r w:rsidRPr="00AC449C">
        <w:rPr>
          <w:rFonts w:ascii="Times New Roman" w:eastAsia="Times New Roman" w:hAnsi="Times New Roman" w:cs="Times New Roman"/>
          <w:i/>
          <w:iCs/>
          <w:sz w:val="24"/>
          <w:szCs w:val="24"/>
          <w:shd w:val="clear" w:color="auto" w:fill="FFFFFF"/>
        </w:rPr>
        <w:t>:</w:t>
      </w:r>
    </w:p>
    <w:p w:rsidR="00704145" w:rsidRDefault="00704145" w:rsidP="00922EDD">
      <w:pPr>
        <w:pStyle w:val="a3"/>
        <w:numPr>
          <w:ilvl w:val="0"/>
          <w:numId w:val="19"/>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компромиссы и общие решения, разрешать конфликты на основе согласования различных позиций;</w:t>
      </w:r>
    </w:p>
    <w:p w:rsidR="00704145" w:rsidRDefault="00704145" w:rsidP="00922EDD">
      <w:pPr>
        <w:pStyle w:val="a3"/>
        <w:numPr>
          <w:ilvl w:val="0"/>
          <w:numId w:val="19"/>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аргументировать и отстаивать свое мнение, уметь вести дискуссию, обсуждать содержание и результаты совместной деятельности;</w:t>
      </w:r>
    </w:p>
    <w:p w:rsidR="00704145" w:rsidRDefault="00704145" w:rsidP="00922EDD">
      <w:pPr>
        <w:pStyle w:val="a3"/>
        <w:numPr>
          <w:ilvl w:val="0"/>
          <w:numId w:val="19"/>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донести свою позицию до других;</w:t>
      </w:r>
    </w:p>
    <w:p w:rsidR="00704145" w:rsidRPr="00D057F1" w:rsidRDefault="00704145" w:rsidP="00922EDD">
      <w:pPr>
        <w:pStyle w:val="a3"/>
        <w:numPr>
          <w:ilvl w:val="0"/>
          <w:numId w:val="19"/>
        </w:numPr>
        <w:shd w:val="clear" w:color="auto" w:fill="FFFFFF"/>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учитывать позицию партнера, организовывать и осуществлять сотрудничество с учителем и сверстниками, адекватно передавать информацию и отображать предметное содержание и условия деятельности в речи.</w:t>
      </w:r>
    </w:p>
    <w:p w:rsidR="00704145" w:rsidRDefault="00704145" w:rsidP="00922EDD">
      <w:pPr>
        <w:shd w:val="clear" w:color="auto" w:fill="FFFFFF"/>
        <w:spacing w:after="0"/>
        <w:ind w:left="426"/>
        <w:jc w:val="both"/>
        <w:rPr>
          <w:rFonts w:ascii="Times New Roman" w:eastAsia="Times New Roman" w:hAnsi="Times New Roman" w:cs="Times New Roman"/>
          <w:sz w:val="24"/>
          <w:szCs w:val="24"/>
        </w:rPr>
      </w:pPr>
    </w:p>
    <w:p w:rsidR="00704145" w:rsidRDefault="00704145" w:rsidP="00922EDD">
      <w:pPr>
        <w:autoSpaceDE w:val="0"/>
        <w:autoSpaceDN w:val="0"/>
        <w:adjustRightInd w:val="0"/>
        <w:spacing w:after="0"/>
        <w:ind w:left="426" w:right="-1" w:firstLine="709"/>
        <w:jc w:val="both"/>
        <w:rPr>
          <w:rFonts w:ascii="Times New Roman" w:hAnsi="Times New Roman" w:cs="Times New Roman"/>
          <w:sz w:val="24"/>
          <w:szCs w:val="24"/>
        </w:rPr>
      </w:pPr>
      <w:r w:rsidRPr="00EA24A4">
        <w:rPr>
          <w:rFonts w:ascii="Times New Roman" w:hAnsi="Times New Roman" w:cs="Times New Roman"/>
          <w:b/>
          <w:i/>
          <w:sz w:val="24"/>
          <w:szCs w:val="24"/>
        </w:rPr>
        <w:t>Личностные результаты</w:t>
      </w:r>
      <w:r>
        <w:rPr>
          <w:rFonts w:ascii="Times New Roman" w:hAnsi="Times New Roman" w:cs="Times New Roman"/>
          <w:sz w:val="24"/>
          <w:szCs w:val="24"/>
        </w:rPr>
        <w:t xml:space="preserve"> осв</w:t>
      </w:r>
      <w:r w:rsidR="005C2CE7">
        <w:rPr>
          <w:rFonts w:ascii="Times New Roman" w:hAnsi="Times New Roman" w:cs="Times New Roman"/>
          <w:sz w:val="24"/>
          <w:szCs w:val="24"/>
        </w:rPr>
        <w:t>оения программы учебного модуля</w:t>
      </w:r>
      <w:r>
        <w:rPr>
          <w:rFonts w:ascii="Times New Roman" w:hAnsi="Times New Roman" w:cs="Times New Roman"/>
          <w:sz w:val="24"/>
          <w:szCs w:val="24"/>
        </w:rPr>
        <w:t xml:space="preserve"> «Шахматы» отражают индивидуальные личностные качества обучающихся, которые они должны приобрести в процессе освоения программного материала. Это:</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ориентация на моральные нормы и их выполнение;</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формирование основ шахматной культуры;</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формирование основ чувства прекрасного и эстетического чувства на основе знакомства с мировой и отечественной шахматной культурой;</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сопернику;</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приобретение основных навыков сотрудничества со взрослыми людьми и сверстниками;</w:t>
      </w:r>
    </w:p>
    <w:p w:rsidR="00704145"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t>умение управлять своими эмоциями;</w:t>
      </w:r>
    </w:p>
    <w:p w:rsidR="00704145" w:rsidRPr="00EA24A4" w:rsidRDefault="00704145" w:rsidP="00922EDD">
      <w:pPr>
        <w:pStyle w:val="a3"/>
        <w:numPr>
          <w:ilvl w:val="0"/>
          <w:numId w:val="22"/>
        </w:numPr>
        <w:autoSpaceDE w:val="0"/>
        <w:autoSpaceDN w:val="0"/>
        <w:adjustRightInd w:val="0"/>
        <w:spacing w:after="0"/>
        <w:ind w:left="426" w:right="-1"/>
        <w:jc w:val="both"/>
        <w:rPr>
          <w:rFonts w:ascii="Times New Roman" w:hAnsi="Times New Roman" w:cs="Times New Roman"/>
          <w:sz w:val="24"/>
          <w:szCs w:val="24"/>
        </w:rPr>
      </w:pPr>
      <w:r>
        <w:rPr>
          <w:rFonts w:ascii="Times New Roman" w:hAnsi="Times New Roman" w:cs="Times New Roman"/>
          <w:sz w:val="24"/>
          <w:szCs w:val="24"/>
        </w:rPr>
        <w:lastRenderedPageBreak/>
        <w:t>дисциплинированность, внимательность, трудолюбие и упорство в достижении поставленных целей.</w:t>
      </w:r>
    </w:p>
    <w:p w:rsidR="00704145" w:rsidRDefault="00704145" w:rsidP="00922EDD">
      <w:pPr>
        <w:shd w:val="clear" w:color="auto" w:fill="FFFFFF"/>
        <w:spacing w:after="0"/>
        <w:ind w:left="426" w:firstLine="708"/>
        <w:jc w:val="both"/>
        <w:rPr>
          <w:rFonts w:ascii="Times New Roman" w:eastAsia="Times New Roman" w:hAnsi="Times New Roman" w:cs="Times New Roman"/>
          <w:i/>
          <w:sz w:val="24"/>
          <w:szCs w:val="24"/>
        </w:rPr>
      </w:pPr>
    </w:p>
    <w:p w:rsidR="00704145" w:rsidRDefault="00704145" w:rsidP="00922EDD">
      <w:pPr>
        <w:shd w:val="clear" w:color="auto" w:fill="FFFFFF"/>
        <w:spacing w:after="0"/>
        <w:ind w:left="426" w:firstLine="708"/>
        <w:jc w:val="both"/>
        <w:rPr>
          <w:rFonts w:ascii="Times New Roman" w:eastAsia="Times New Roman" w:hAnsi="Times New Roman" w:cs="Times New Roman"/>
          <w:sz w:val="24"/>
          <w:szCs w:val="24"/>
        </w:rPr>
      </w:pPr>
      <w:r w:rsidRPr="00A47E67">
        <w:rPr>
          <w:rFonts w:ascii="Times New Roman" w:eastAsia="Times New Roman" w:hAnsi="Times New Roman" w:cs="Times New Roman"/>
          <w:i/>
          <w:sz w:val="24"/>
          <w:szCs w:val="24"/>
        </w:rPr>
        <w:t>Положительны</w:t>
      </w:r>
      <w:r>
        <w:rPr>
          <w:rFonts w:ascii="Times New Roman" w:eastAsia="Times New Roman" w:hAnsi="Times New Roman" w:cs="Times New Roman"/>
          <w:i/>
          <w:sz w:val="24"/>
          <w:szCs w:val="24"/>
        </w:rPr>
        <w:t>е результаты</w:t>
      </w:r>
      <w:r>
        <w:rPr>
          <w:rFonts w:ascii="Times New Roman" w:eastAsia="Times New Roman" w:hAnsi="Times New Roman" w:cs="Times New Roman"/>
          <w:sz w:val="24"/>
          <w:szCs w:val="24"/>
        </w:rPr>
        <w:t xml:space="preserve"> осво</w:t>
      </w:r>
      <w:r w:rsidR="005C2CE7">
        <w:rPr>
          <w:rFonts w:ascii="Times New Roman" w:eastAsia="Times New Roman" w:hAnsi="Times New Roman" w:cs="Times New Roman"/>
          <w:sz w:val="24"/>
          <w:szCs w:val="24"/>
        </w:rPr>
        <w:t xml:space="preserve">ения программы учебного модуля </w:t>
      </w:r>
      <w:r>
        <w:rPr>
          <w:rFonts w:ascii="Times New Roman" w:eastAsia="Times New Roman" w:hAnsi="Times New Roman" w:cs="Times New Roman"/>
          <w:sz w:val="24"/>
          <w:szCs w:val="24"/>
        </w:rPr>
        <w:t>«Шахматы»:</w:t>
      </w:r>
    </w:p>
    <w:p w:rsidR="00704145" w:rsidRPr="00D057F1" w:rsidRDefault="00704145" w:rsidP="00922EDD">
      <w:pPr>
        <w:pStyle w:val="a3"/>
        <w:numPr>
          <w:ilvl w:val="0"/>
          <w:numId w:val="20"/>
        </w:numPr>
        <w:shd w:val="clear" w:color="auto" w:fill="FFFFFF"/>
        <w:spacing w:after="0"/>
        <w:ind w:left="426"/>
        <w:jc w:val="both"/>
        <w:rPr>
          <w:rFonts w:ascii="Times New Roman" w:eastAsia="Times New Roman" w:hAnsi="Times New Roman" w:cs="Times New Roman"/>
          <w:sz w:val="24"/>
          <w:szCs w:val="24"/>
        </w:rPr>
      </w:pPr>
      <w:r w:rsidRPr="00D057F1">
        <w:rPr>
          <w:rFonts w:ascii="Times New Roman" w:eastAsia="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704145" w:rsidRPr="00D057F1" w:rsidRDefault="00704145" w:rsidP="00922EDD">
      <w:pPr>
        <w:pStyle w:val="a3"/>
        <w:numPr>
          <w:ilvl w:val="0"/>
          <w:numId w:val="20"/>
        </w:numPr>
        <w:shd w:val="clear" w:color="auto" w:fill="FFFFFF"/>
        <w:spacing w:after="0"/>
        <w:ind w:left="426"/>
        <w:jc w:val="both"/>
        <w:rPr>
          <w:rFonts w:ascii="Times New Roman" w:eastAsia="Times New Roman" w:hAnsi="Times New Roman" w:cs="Times New Roman"/>
          <w:sz w:val="24"/>
          <w:szCs w:val="24"/>
        </w:rPr>
      </w:pPr>
      <w:r w:rsidRPr="00D057F1">
        <w:rPr>
          <w:rFonts w:ascii="Times New Roman" w:eastAsia="Times New Roman" w:hAnsi="Times New Roman" w:cs="Times New Roman"/>
          <w:sz w:val="24"/>
          <w:szCs w:val="24"/>
        </w:rPr>
        <w:t>Приобретение теоретических знаний и практических навыков шахматной игры.</w:t>
      </w:r>
    </w:p>
    <w:p w:rsidR="00704145" w:rsidRPr="00D057F1" w:rsidRDefault="00704145" w:rsidP="00922EDD">
      <w:pPr>
        <w:pStyle w:val="a3"/>
        <w:numPr>
          <w:ilvl w:val="0"/>
          <w:numId w:val="20"/>
        </w:numPr>
        <w:shd w:val="clear" w:color="auto" w:fill="FFFFFF"/>
        <w:spacing w:after="0"/>
        <w:ind w:left="426"/>
        <w:jc w:val="both"/>
        <w:rPr>
          <w:rFonts w:ascii="Times New Roman" w:eastAsia="Times New Roman" w:hAnsi="Times New Roman" w:cs="Times New Roman"/>
          <w:sz w:val="24"/>
          <w:szCs w:val="24"/>
        </w:rPr>
      </w:pPr>
      <w:r w:rsidRPr="00D057F1">
        <w:rPr>
          <w:rFonts w:ascii="Times New Roman" w:eastAsia="Times New Roman" w:hAnsi="Times New Roman" w:cs="Times New Roman"/>
          <w:sz w:val="24"/>
          <w:szCs w:val="24"/>
        </w:rPr>
        <w:t>Освоение новых видов деятельности (дидактические игры и задания, игровые упражнения, соревнования).</w:t>
      </w:r>
    </w:p>
    <w:p w:rsidR="00B2244A" w:rsidRDefault="00B2244A" w:rsidP="00922EDD">
      <w:pPr>
        <w:pStyle w:val="a3"/>
        <w:autoSpaceDE w:val="0"/>
        <w:autoSpaceDN w:val="0"/>
        <w:adjustRightInd w:val="0"/>
        <w:ind w:left="0" w:right="-1"/>
        <w:jc w:val="center"/>
        <w:rPr>
          <w:rFonts w:ascii="Times New Roman" w:hAnsi="Times New Roman" w:cs="Times New Roman"/>
          <w:b/>
          <w:sz w:val="28"/>
          <w:szCs w:val="28"/>
        </w:rPr>
      </w:pPr>
    </w:p>
    <w:p w:rsidR="00272F97" w:rsidRPr="00272F97" w:rsidRDefault="00704145" w:rsidP="00922EDD">
      <w:pPr>
        <w:pStyle w:val="a3"/>
        <w:autoSpaceDE w:val="0"/>
        <w:autoSpaceDN w:val="0"/>
        <w:adjustRightInd w:val="0"/>
        <w:ind w:left="0" w:right="-1"/>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w:t>
      </w:r>
      <w:r w:rsidR="00272F97" w:rsidRPr="00272F97">
        <w:rPr>
          <w:rFonts w:ascii="Times New Roman" w:hAnsi="Times New Roman" w:cs="Times New Roman"/>
          <w:b/>
          <w:sz w:val="28"/>
          <w:szCs w:val="28"/>
        </w:rPr>
        <w:t xml:space="preserve">одержание учебного </w:t>
      </w:r>
      <w:r w:rsidR="005C2CE7">
        <w:rPr>
          <w:rFonts w:ascii="Times New Roman" w:hAnsi="Times New Roman" w:cs="Times New Roman"/>
          <w:b/>
          <w:sz w:val="28"/>
          <w:szCs w:val="28"/>
        </w:rPr>
        <w:t>модуля «Шахматы»</w:t>
      </w:r>
      <w:r>
        <w:rPr>
          <w:rFonts w:ascii="Times New Roman" w:hAnsi="Times New Roman" w:cs="Times New Roman"/>
          <w:b/>
          <w:sz w:val="28"/>
          <w:szCs w:val="28"/>
        </w:rPr>
        <w:t>.</w:t>
      </w:r>
    </w:p>
    <w:p w:rsidR="00366E44" w:rsidRPr="00366E44" w:rsidRDefault="00366E44" w:rsidP="00922EDD">
      <w:pPr>
        <w:spacing w:after="0"/>
        <w:jc w:val="center"/>
        <w:rPr>
          <w:rFonts w:ascii="Times New Roman" w:hAnsi="Times New Roman" w:cs="Times New Roman"/>
          <w:b/>
          <w:sz w:val="24"/>
          <w:szCs w:val="24"/>
        </w:rPr>
      </w:pPr>
      <w:r w:rsidRPr="00366E44">
        <w:rPr>
          <w:rFonts w:ascii="Times New Roman" w:hAnsi="Times New Roman" w:cs="Times New Roman"/>
          <w:b/>
          <w:sz w:val="24"/>
          <w:szCs w:val="24"/>
        </w:rPr>
        <w:t>Содержание теоретического раздела программы</w:t>
      </w:r>
    </w:p>
    <w:p w:rsidR="00366E44" w:rsidRPr="00366E44" w:rsidRDefault="00366E44" w:rsidP="00922EDD">
      <w:pPr>
        <w:spacing w:after="0"/>
        <w:ind w:firstLine="708"/>
        <w:jc w:val="both"/>
        <w:rPr>
          <w:rFonts w:ascii="Times New Roman" w:hAnsi="Times New Roman" w:cs="Times New Roman"/>
          <w:sz w:val="24"/>
          <w:szCs w:val="24"/>
        </w:rPr>
      </w:pPr>
      <w:r w:rsidRPr="00366E44">
        <w:rPr>
          <w:rFonts w:ascii="Times New Roman" w:hAnsi="Times New Roman" w:cs="Times New Roman"/>
          <w:sz w:val="24"/>
          <w:szCs w:val="24"/>
        </w:rPr>
        <w:t>Начальный курс по обучению игре в шахматы максимально прост и доступен младшим</w:t>
      </w:r>
      <w:r>
        <w:rPr>
          <w:rFonts w:ascii="Times New Roman" w:hAnsi="Times New Roman" w:cs="Times New Roman"/>
          <w:sz w:val="24"/>
          <w:szCs w:val="24"/>
        </w:rPr>
        <w:t xml:space="preserve"> </w:t>
      </w:r>
      <w:r w:rsidRPr="00366E44">
        <w:rPr>
          <w:rFonts w:ascii="Times New Roman" w:hAnsi="Times New Roman" w:cs="Times New Roman"/>
          <w:sz w:val="24"/>
          <w:szCs w:val="24"/>
        </w:rPr>
        <w:t xml:space="preserve">школьникам. Большое значение при изучении шахматного курса </w:t>
      </w:r>
      <w:r>
        <w:rPr>
          <w:rFonts w:ascii="Times New Roman" w:hAnsi="Times New Roman" w:cs="Times New Roman"/>
          <w:sz w:val="24"/>
          <w:szCs w:val="24"/>
        </w:rPr>
        <w:t xml:space="preserve">имеет специально организованная </w:t>
      </w:r>
      <w:r w:rsidRPr="00366E44">
        <w:rPr>
          <w:rFonts w:ascii="Times New Roman" w:hAnsi="Times New Roman" w:cs="Times New Roman"/>
          <w:sz w:val="24"/>
          <w:szCs w:val="24"/>
        </w:rPr>
        <w:t>игровая деятельность, использование приема обыгрывания уч</w:t>
      </w:r>
      <w:r>
        <w:rPr>
          <w:rFonts w:ascii="Times New Roman" w:hAnsi="Times New Roman" w:cs="Times New Roman"/>
          <w:sz w:val="24"/>
          <w:szCs w:val="24"/>
        </w:rPr>
        <w:t xml:space="preserve">ебных заданий, создания игровых </w:t>
      </w:r>
      <w:r w:rsidRPr="00366E44">
        <w:rPr>
          <w:rFonts w:ascii="Times New Roman" w:hAnsi="Times New Roman" w:cs="Times New Roman"/>
          <w:sz w:val="24"/>
          <w:szCs w:val="24"/>
        </w:rPr>
        <w:t>ситуаций.</w:t>
      </w:r>
    </w:p>
    <w:p w:rsidR="00366E44" w:rsidRPr="00366E44" w:rsidRDefault="00366E44" w:rsidP="00922EDD">
      <w:pPr>
        <w:spacing w:after="0"/>
        <w:ind w:firstLine="708"/>
        <w:jc w:val="both"/>
        <w:rPr>
          <w:rFonts w:ascii="Times New Roman" w:hAnsi="Times New Roman" w:cs="Times New Roman"/>
          <w:sz w:val="24"/>
          <w:szCs w:val="24"/>
        </w:rPr>
      </w:pPr>
      <w:r w:rsidRPr="00366E44">
        <w:rPr>
          <w:rFonts w:ascii="Times New Roman" w:hAnsi="Times New Roman" w:cs="Times New Roman"/>
          <w:sz w:val="24"/>
          <w:szCs w:val="24"/>
        </w:rPr>
        <w:t>Особенность программы в том, что на первом году обучения ребенок делает первые шаги в</w:t>
      </w:r>
      <w:r>
        <w:rPr>
          <w:rFonts w:ascii="Times New Roman" w:hAnsi="Times New Roman" w:cs="Times New Roman"/>
          <w:sz w:val="24"/>
          <w:szCs w:val="24"/>
        </w:rPr>
        <w:t xml:space="preserve"> </w:t>
      </w:r>
      <w:r w:rsidRPr="00366E44">
        <w:rPr>
          <w:rFonts w:ascii="Times New Roman" w:hAnsi="Times New Roman" w:cs="Times New Roman"/>
          <w:sz w:val="24"/>
          <w:szCs w:val="24"/>
        </w:rPr>
        <w:t xml:space="preserve">мире шахмат. </w:t>
      </w:r>
      <w:r w:rsidR="00704145">
        <w:rPr>
          <w:rFonts w:ascii="Times New Roman" w:hAnsi="Times New Roman" w:cs="Times New Roman"/>
          <w:sz w:val="24"/>
          <w:szCs w:val="24"/>
        </w:rPr>
        <w:t>Обучающиеся</w:t>
      </w:r>
      <w:r w:rsidRPr="00366E44">
        <w:rPr>
          <w:rFonts w:ascii="Times New Roman" w:hAnsi="Times New Roman" w:cs="Times New Roman"/>
          <w:sz w:val="24"/>
          <w:szCs w:val="24"/>
        </w:rPr>
        <w:t xml:space="preserve"> знакомятся с историей возникно</w:t>
      </w:r>
      <w:r>
        <w:rPr>
          <w:rFonts w:ascii="Times New Roman" w:hAnsi="Times New Roman" w:cs="Times New Roman"/>
          <w:sz w:val="24"/>
          <w:szCs w:val="24"/>
        </w:rPr>
        <w:t xml:space="preserve">вения шахматной игры, шахматной </w:t>
      </w:r>
      <w:r w:rsidRPr="00366E44">
        <w:rPr>
          <w:rFonts w:ascii="Times New Roman" w:hAnsi="Times New Roman" w:cs="Times New Roman"/>
          <w:sz w:val="24"/>
          <w:szCs w:val="24"/>
        </w:rPr>
        <w:t>доской, фигурами, учатся выполнять различные дидактические з</w:t>
      </w:r>
      <w:r>
        <w:rPr>
          <w:rFonts w:ascii="Times New Roman" w:hAnsi="Times New Roman" w:cs="Times New Roman"/>
          <w:sz w:val="24"/>
          <w:szCs w:val="24"/>
        </w:rPr>
        <w:t xml:space="preserve">адания, разыгрывать положения с </w:t>
      </w:r>
      <w:r w:rsidRPr="00366E44">
        <w:rPr>
          <w:rFonts w:ascii="Times New Roman" w:hAnsi="Times New Roman" w:cs="Times New Roman"/>
          <w:sz w:val="24"/>
          <w:szCs w:val="24"/>
        </w:rPr>
        <w:t>ограниченным количеством фигур, блоки игровых позиций</w:t>
      </w:r>
      <w:r>
        <w:rPr>
          <w:rFonts w:ascii="Times New Roman" w:hAnsi="Times New Roman" w:cs="Times New Roman"/>
          <w:sz w:val="24"/>
          <w:szCs w:val="24"/>
        </w:rPr>
        <w:t xml:space="preserve"> на отдельных фрагментах доски. </w:t>
      </w:r>
      <w:r w:rsidRPr="00366E44">
        <w:rPr>
          <w:rFonts w:ascii="Times New Roman" w:hAnsi="Times New Roman" w:cs="Times New Roman"/>
          <w:sz w:val="24"/>
          <w:szCs w:val="24"/>
        </w:rPr>
        <w:t>Большое место отводится изучению "доматового" периода</w:t>
      </w:r>
      <w:r>
        <w:rPr>
          <w:rFonts w:ascii="Times New Roman" w:hAnsi="Times New Roman" w:cs="Times New Roman"/>
          <w:sz w:val="24"/>
          <w:szCs w:val="24"/>
        </w:rPr>
        <w:t xml:space="preserve"> игры. На занятиях используется </w:t>
      </w:r>
      <w:r w:rsidRPr="00366E44">
        <w:rPr>
          <w:rFonts w:ascii="Times New Roman" w:hAnsi="Times New Roman" w:cs="Times New Roman"/>
          <w:sz w:val="24"/>
          <w:szCs w:val="24"/>
        </w:rPr>
        <w:t xml:space="preserve">материал, вызывающий особый интерес у детей: загадки, </w:t>
      </w:r>
      <w:r>
        <w:rPr>
          <w:rFonts w:ascii="Times New Roman" w:hAnsi="Times New Roman" w:cs="Times New Roman"/>
          <w:sz w:val="24"/>
          <w:szCs w:val="24"/>
        </w:rPr>
        <w:t xml:space="preserve">стихи, сказки песни о шахматах, </w:t>
      </w:r>
      <w:r w:rsidRPr="00366E44">
        <w:rPr>
          <w:rFonts w:ascii="Times New Roman" w:hAnsi="Times New Roman" w:cs="Times New Roman"/>
          <w:sz w:val="24"/>
          <w:szCs w:val="24"/>
        </w:rPr>
        <w:t>шахматные миниатюры и инсценировки. Ключевым моменто</w:t>
      </w:r>
      <w:r>
        <w:rPr>
          <w:rFonts w:ascii="Times New Roman" w:hAnsi="Times New Roman" w:cs="Times New Roman"/>
          <w:sz w:val="24"/>
          <w:szCs w:val="24"/>
        </w:rPr>
        <w:t xml:space="preserve">м занятий является деятельность </w:t>
      </w:r>
      <w:r w:rsidRPr="00366E44">
        <w:rPr>
          <w:rFonts w:ascii="Times New Roman" w:hAnsi="Times New Roman" w:cs="Times New Roman"/>
          <w:sz w:val="24"/>
          <w:szCs w:val="24"/>
        </w:rPr>
        <w:t xml:space="preserve">самих детей, в которой они наблюдают за передвижением фигур </w:t>
      </w:r>
      <w:r>
        <w:rPr>
          <w:rFonts w:ascii="Times New Roman" w:hAnsi="Times New Roman" w:cs="Times New Roman"/>
          <w:sz w:val="24"/>
          <w:szCs w:val="24"/>
        </w:rPr>
        <w:t xml:space="preserve">на доске, сравнивают силу фигур </w:t>
      </w:r>
      <w:r w:rsidRPr="00366E44">
        <w:rPr>
          <w:rFonts w:ascii="Times New Roman" w:hAnsi="Times New Roman" w:cs="Times New Roman"/>
          <w:sz w:val="24"/>
          <w:szCs w:val="24"/>
        </w:rPr>
        <w:t>и их позицию, делают выводы, выясняют закономерности, делаю</w:t>
      </w:r>
      <w:r>
        <w:rPr>
          <w:rFonts w:ascii="Times New Roman" w:hAnsi="Times New Roman" w:cs="Times New Roman"/>
          <w:sz w:val="24"/>
          <w:szCs w:val="24"/>
        </w:rPr>
        <w:t xml:space="preserve">т свои первые шаги на шахматной </w:t>
      </w:r>
      <w:r w:rsidRPr="00366E44">
        <w:rPr>
          <w:rFonts w:ascii="Times New Roman" w:hAnsi="Times New Roman" w:cs="Times New Roman"/>
          <w:sz w:val="24"/>
          <w:szCs w:val="24"/>
        </w:rPr>
        <w:t>доске.</w:t>
      </w:r>
    </w:p>
    <w:p w:rsidR="00272F97" w:rsidRPr="00366E44" w:rsidRDefault="00272F97" w:rsidP="00922EDD">
      <w:pPr>
        <w:spacing w:after="0"/>
        <w:jc w:val="both"/>
        <w:rPr>
          <w:rFonts w:ascii="Times New Roman" w:hAnsi="Times New Roman" w:cs="Times New Roman"/>
          <w:b/>
          <w:sz w:val="24"/>
          <w:szCs w:val="24"/>
        </w:rPr>
      </w:pPr>
      <w:r w:rsidRPr="00366E44">
        <w:rPr>
          <w:rFonts w:ascii="Times New Roman" w:hAnsi="Times New Roman" w:cs="Times New Roman"/>
          <w:b/>
          <w:sz w:val="24"/>
          <w:szCs w:val="24"/>
        </w:rPr>
        <w:t>Содержание практического раздела программы</w:t>
      </w:r>
    </w:p>
    <w:p w:rsidR="002B02FB" w:rsidRPr="00366E44" w:rsidRDefault="002B02FB" w:rsidP="00922EDD">
      <w:pPr>
        <w:spacing w:after="0"/>
        <w:jc w:val="both"/>
        <w:rPr>
          <w:rFonts w:ascii="Times New Roman" w:hAnsi="Times New Roman" w:cs="Times New Roman"/>
          <w:sz w:val="24"/>
          <w:szCs w:val="24"/>
        </w:rPr>
      </w:pPr>
      <w:r w:rsidRPr="00C269BE">
        <w:rPr>
          <w:rFonts w:ascii="Times New Roman" w:hAnsi="Times New Roman" w:cs="Times New Roman"/>
          <w:b/>
          <w:sz w:val="24"/>
          <w:szCs w:val="24"/>
          <w:u w:val="single"/>
        </w:rPr>
        <w:t>Первый год обучения</w:t>
      </w:r>
      <w:r w:rsidRPr="00366E44">
        <w:rPr>
          <w:rFonts w:ascii="Times New Roman" w:hAnsi="Times New Roman" w:cs="Times New Roman"/>
          <w:sz w:val="24"/>
          <w:szCs w:val="24"/>
        </w:rPr>
        <w:t xml:space="preserve"> (34 часа из расчета 1 час в неделю)</w:t>
      </w:r>
    </w:p>
    <w:p w:rsidR="00D95C05" w:rsidRPr="00D95C05" w:rsidRDefault="00D95C05" w:rsidP="00922EDD">
      <w:pPr>
        <w:pStyle w:val="a4"/>
        <w:spacing w:before="0" w:beforeAutospacing="0" w:after="0" w:afterAutospacing="0" w:line="276" w:lineRule="auto"/>
        <w:rPr>
          <w:color w:val="000000"/>
        </w:rPr>
      </w:pPr>
      <w:r w:rsidRPr="00D95C05">
        <w:rPr>
          <w:b/>
          <w:bCs/>
          <w:color w:val="000000"/>
        </w:rPr>
        <w:t>Шахматная доска 4 ч.</w:t>
      </w:r>
      <w:r w:rsidRPr="00D95C05">
        <w:rPr>
          <w:color w:val="000000"/>
        </w:rPr>
        <w:t> </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Первое знакомство с шахматным королевством. Шахматная доска. Белые и черные поля. Горизонталь, вертикаль, диагональ. Центр шахматной доски.</w:t>
      </w:r>
    </w:p>
    <w:p w:rsidR="00D95C05" w:rsidRPr="00D95C05" w:rsidRDefault="00D95C05" w:rsidP="00922EDD">
      <w:pPr>
        <w:pStyle w:val="a4"/>
        <w:spacing w:before="0" w:beforeAutospacing="0" w:after="0" w:afterAutospacing="0" w:line="276" w:lineRule="auto"/>
        <w:rPr>
          <w:color w:val="000000"/>
        </w:rPr>
      </w:pPr>
      <w:r w:rsidRPr="00D95C05">
        <w:rPr>
          <w:b/>
          <w:bCs/>
          <w:color w:val="000000"/>
        </w:rPr>
        <w:t>II. Шахматные фигуры 9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Белые фигуры. Черные фигуры. Ладья, слон, ферзь, конь, пешка, король. Сравнительная сила фигур. Ценность шахматных фигур (К, С = 3, Л = 5, Ф = 9).</w:t>
      </w:r>
    </w:p>
    <w:p w:rsidR="00D95C05" w:rsidRDefault="00D95C05" w:rsidP="00922EDD">
      <w:pPr>
        <w:pStyle w:val="a4"/>
        <w:spacing w:before="0" w:beforeAutospacing="0" w:after="0" w:afterAutospacing="0" w:line="276" w:lineRule="auto"/>
        <w:jc w:val="both"/>
        <w:rPr>
          <w:color w:val="000000"/>
        </w:rPr>
      </w:pPr>
      <w:r w:rsidRPr="00D95C05">
        <w:rPr>
          <w:b/>
          <w:bCs/>
          <w:color w:val="000000"/>
        </w:rPr>
        <w:t>III. Начальная расстановка фигур 4 ч.</w:t>
      </w:r>
      <w:r w:rsidRPr="00D95C05">
        <w:rPr>
          <w:color w:val="000000"/>
        </w:rPr>
        <w:t> </w:t>
      </w:r>
    </w:p>
    <w:p w:rsidR="00D95C05" w:rsidRDefault="00D95C05" w:rsidP="00922EDD">
      <w:pPr>
        <w:pStyle w:val="a4"/>
        <w:spacing w:before="0" w:beforeAutospacing="0" w:after="0" w:afterAutospacing="0" w:line="276" w:lineRule="auto"/>
        <w:jc w:val="both"/>
        <w:rPr>
          <w:color w:val="000000"/>
        </w:rPr>
      </w:pPr>
      <w:r w:rsidRPr="00D95C05">
        <w:rPr>
          <w:color w:val="000000"/>
        </w:rPr>
        <w:t>Начальное положение (начальная позиция). Расположение каждой из фигур в начальном положении; правило </w:t>
      </w:r>
      <w:r w:rsidRPr="00D95C05">
        <w:rPr>
          <w:b/>
          <w:bCs/>
          <w:i/>
          <w:iCs/>
          <w:color w:val="000000"/>
        </w:rPr>
        <w:t>«Каждый ферзь любит свой цвет»</w:t>
      </w:r>
      <w:r w:rsidRPr="00D95C05">
        <w:rPr>
          <w:color w:val="000000"/>
        </w:rPr>
        <w:t>. Связь между горизонталями, вертикалями, диагоналями и начальной расстановкой фигур.</w:t>
      </w:r>
      <w:r w:rsidRPr="00D95C05">
        <w:rPr>
          <w:color w:val="000000"/>
        </w:rPr>
        <w:br/>
      </w:r>
      <w:r w:rsidRPr="00D95C05">
        <w:rPr>
          <w:b/>
          <w:bCs/>
          <w:color w:val="000000"/>
        </w:rPr>
        <w:t>IV. Ходы и взятие фигур 8 ч.</w:t>
      </w:r>
      <w:r w:rsidRPr="00D95C05">
        <w:rPr>
          <w:color w:val="000000"/>
        </w:rPr>
        <w:t> (основная тема учебного курса)</w:t>
      </w:r>
      <w:r w:rsidRPr="00D95C05">
        <w:rPr>
          <w:color w:val="000000"/>
        </w:rPr>
        <w:b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D95C05" w:rsidRDefault="00D95C05" w:rsidP="00922EDD">
      <w:pPr>
        <w:pStyle w:val="a4"/>
        <w:spacing w:before="0" w:beforeAutospacing="0" w:after="0" w:afterAutospacing="0" w:line="276" w:lineRule="auto"/>
        <w:jc w:val="both"/>
        <w:rPr>
          <w:color w:val="000000"/>
        </w:rPr>
      </w:pPr>
      <w:r w:rsidRPr="00D95C05">
        <w:rPr>
          <w:b/>
          <w:bCs/>
          <w:color w:val="000000"/>
        </w:rPr>
        <w:lastRenderedPageBreak/>
        <w:t>V. Цель шахматной партии 5 ч.</w:t>
      </w:r>
      <w:r w:rsidRPr="00D95C05">
        <w:rPr>
          <w:color w:val="000000"/>
        </w:rPr>
        <w:t> </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D95C05" w:rsidRDefault="00D95C05" w:rsidP="00922EDD">
      <w:pPr>
        <w:pStyle w:val="a4"/>
        <w:spacing w:before="0" w:beforeAutospacing="0" w:after="0" w:afterAutospacing="0" w:line="276" w:lineRule="auto"/>
        <w:jc w:val="both"/>
        <w:rPr>
          <w:color w:val="000000"/>
        </w:rPr>
      </w:pPr>
      <w:r w:rsidRPr="00D95C05">
        <w:rPr>
          <w:b/>
          <w:bCs/>
          <w:color w:val="000000"/>
        </w:rPr>
        <w:t>VI. Игра всеми фигурами из начального положения 3 ч.</w:t>
      </w:r>
      <w:r w:rsidRPr="00D95C05">
        <w:rPr>
          <w:color w:val="000000"/>
        </w:rPr>
        <w:t> </w:t>
      </w:r>
      <w:r w:rsidRPr="00D95C05">
        <w:rPr>
          <w:color w:val="000000"/>
        </w:rPr>
        <w:br/>
        <w:t>Шахматная партия. Начало шахматной партии. Представления о том, как начинать шахматную партию. Короткие шахматные партии.</w:t>
      </w:r>
    </w:p>
    <w:p w:rsidR="00D95C05" w:rsidRPr="00D95C05" w:rsidRDefault="008E6A78" w:rsidP="00922EDD">
      <w:pPr>
        <w:pStyle w:val="a4"/>
        <w:spacing w:before="0" w:beforeAutospacing="0" w:after="0" w:afterAutospacing="0" w:line="276" w:lineRule="auto"/>
        <w:jc w:val="both"/>
        <w:rPr>
          <w:color w:val="000000"/>
        </w:rPr>
      </w:pPr>
      <w:r>
        <w:rPr>
          <w:shd w:val="clear" w:color="auto" w:fill="FFFFFF"/>
        </w:rPr>
        <w:t>Шахматный турнир</w:t>
      </w:r>
      <w:r w:rsidR="009A14FB">
        <w:rPr>
          <w:shd w:val="clear" w:color="auto" w:fill="FFFFFF"/>
        </w:rPr>
        <w:t xml:space="preserve"> (1ч)</w:t>
      </w:r>
    </w:p>
    <w:p w:rsidR="002B02FB" w:rsidRPr="00D95C05" w:rsidRDefault="002B02FB" w:rsidP="00922EDD">
      <w:pPr>
        <w:spacing w:after="0"/>
        <w:jc w:val="both"/>
        <w:rPr>
          <w:rFonts w:ascii="Times New Roman" w:hAnsi="Times New Roman" w:cs="Times New Roman"/>
          <w:b/>
          <w:sz w:val="24"/>
          <w:szCs w:val="24"/>
        </w:rPr>
      </w:pPr>
      <w:r w:rsidRPr="00D95C05">
        <w:rPr>
          <w:rFonts w:ascii="Times New Roman" w:hAnsi="Times New Roman" w:cs="Times New Roman"/>
          <w:b/>
          <w:sz w:val="24"/>
          <w:szCs w:val="24"/>
        </w:rPr>
        <w:t>Дидактические игры и задания</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"Вертикаль". То же самое, но заполняется одна из вертикальных линий шахматной доски.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"Диагональ". То же самое, но заполняется одна из диагоналей шахматной доски.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"Угадайка". Педагог словесно описывает одну из шахматных фигур, </w:t>
      </w:r>
      <w:r w:rsidR="00922EDD">
        <w:rPr>
          <w:rFonts w:ascii="Times New Roman" w:hAnsi="Times New Roman" w:cs="Times New Roman"/>
          <w:sz w:val="24"/>
          <w:szCs w:val="24"/>
        </w:rPr>
        <w:t>обучающиеся</w:t>
      </w:r>
      <w:r w:rsidRPr="00D95C05">
        <w:rPr>
          <w:rFonts w:ascii="Times New Roman" w:hAnsi="Times New Roman" w:cs="Times New Roman"/>
          <w:sz w:val="24"/>
          <w:szCs w:val="24"/>
        </w:rPr>
        <w:t xml:space="preserve"> должны догадаться, что это за фигура.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"Секретная фигура". Все фигуры стоят на столе учителя в один ряд, </w:t>
      </w:r>
      <w:r w:rsidR="00922EDD">
        <w:rPr>
          <w:rFonts w:ascii="Times New Roman" w:hAnsi="Times New Roman" w:cs="Times New Roman"/>
          <w:sz w:val="24"/>
          <w:szCs w:val="24"/>
        </w:rPr>
        <w:t>обучающиеся</w:t>
      </w:r>
      <w:r w:rsidRPr="00D95C05">
        <w:rPr>
          <w:rFonts w:ascii="Times New Roman" w:hAnsi="Times New Roman" w:cs="Times New Roman"/>
          <w:sz w:val="24"/>
          <w:szCs w:val="24"/>
        </w:rPr>
        <w:t xml:space="preserve"> по очереди называют все шахматные фигуры, кроме "секретной", которая выбирается заранее; вместо названия этой фигуры надо сказать: "Секрет".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"Угадай". Педагог загадывает про себя одну из фигур, а </w:t>
      </w:r>
      <w:r w:rsidR="00922EDD">
        <w:rPr>
          <w:rFonts w:ascii="Times New Roman" w:hAnsi="Times New Roman" w:cs="Times New Roman"/>
          <w:sz w:val="24"/>
          <w:szCs w:val="24"/>
        </w:rPr>
        <w:t>обучающиеся</w:t>
      </w:r>
      <w:r w:rsidRPr="00D95C05">
        <w:rPr>
          <w:rFonts w:ascii="Times New Roman" w:hAnsi="Times New Roman" w:cs="Times New Roman"/>
          <w:sz w:val="24"/>
          <w:szCs w:val="24"/>
        </w:rPr>
        <w:t xml:space="preserve"> по очереди пытаются угадать, какая фигура загадана.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"Большая и маленькая". На столе шесть разных фигур. </w:t>
      </w:r>
      <w:r w:rsidR="00922EDD">
        <w:rPr>
          <w:rFonts w:ascii="Times New Roman" w:hAnsi="Times New Roman" w:cs="Times New Roman"/>
          <w:sz w:val="24"/>
          <w:szCs w:val="24"/>
        </w:rPr>
        <w:t>Обучающиеся</w:t>
      </w:r>
      <w:r w:rsidRPr="00D95C05">
        <w:rPr>
          <w:rFonts w:ascii="Times New Roman" w:hAnsi="Times New Roman" w:cs="Times New Roman"/>
          <w:sz w:val="24"/>
          <w:szCs w:val="24"/>
        </w:rPr>
        <w:t xml:space="preserve"> называют самую высокую фигуру и ставят ее в сторону. Задача: поставить все фигуры по высоте.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"Мешочек". Ученики по одной вынимают из мешочка шахматные фигуры и постепенно</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расставляют начальную позицию.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"Один в поле воин". Белая фигура должна побить все черные фигуры, расположенные на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шахматной доске, уничтожая каждым ходом по фигуре (черные фигуры считаются заколдованными, недвижимыми).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lastRenderedPageBreak/>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ударом черных фигур.</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"Защита контрольного поля". Эта игра подобна предыдущей, но при точной игре обеих сторон не имеет победителя.</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"Двойной удар". Белой фигурой надо напасть одновременно на две черные фигуры.</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"Взятие". Из нескольких возможных взятий надо выбрать лучшее – побить незащищенную фигуру.</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"Защита". Здесь нужно одной белой фигурой защитить другую, стоящую под боем.</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"Шах или не шах". Приводится ряд положений, в которых ученики должны определить: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стоит ли король под шахом или нет.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"Дай шах". Требуется объявить шах неприятельскому королю.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"Пять шахов". Каждой из пяти белых фигур нужно объявить шах черному королю.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"Защита от шаха". Белый король должен защититься от шаха.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"Первый шах". Игра проводится всеми фигурами из начального положения. Выигрывает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тот, кто объявит первый шах.</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"Рокировка". Ученики должны определить, можно ли рокировать в тех или иных случаях.</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2B02FB" w:rsidRPr="00D95C05" w:rsidRDefault="002B02FB" w:rsidP="00922EDD">
      <w:pPr>
        <w:spacing w:after="0"/>
        <w:jc w:val="both"/>
        <w:rPr>
          <w:rFonts w:ascii="Times New Roman" w:hAnsi="Times New Roman" w:cs="Times New Roman"/>
          <w:b/>
          <w:i/>
          <w:sz w:val="24"/>
          <w:szCs w:val="24"/>
        </w:rPr>
      </w:pPr>
    </w:p>
    <w:p w:rsidR="002B02FB" w:rsidRPr="00D95C05" w:rsidRDefault="002B02FB" w:rsidP="00922EDD">
      <w:pPr>
        <w:spacing w:after="0"/>
        <w:jc w:val="both"/>
        <w:rPr>
          <w:rFonts w:ascii="Times New Roman" w:hAnsi="Times New Roman" w:cs="Times New Roman"/>
          <w:sz w:val="24"/>
          <w:szCs w:val="24"/>
        </w:rPr>
      </w:pPr>
      <w:r w:rsidRPr="00C269BE">
        <w:rPr>
          <w:rFonts w:ascii="Times New Roman" w:hAnsi="Times New Roman" w:cs="Times New Roman"/>
          <w:b/>
          <w:sz w:val="24"/>
          <w:szCs w:val="24"/>
          <w:u w:val="single"/>
        </w:rPr>
        <w:t>Второй год обучения</w:t>
      </w:r>
      <w:r w:rsidRPr="00D95C05">
        <w:rPr>
          <w:rFonts w:ascii="Times New Roman" w:hAnsi="Times New Roman" w:cs="Times New Roman"/>
          <w:sz w:val="24"/>
          <w:szCs w:val="24"/>
        </w:rPr>
        <w:t xml:space="preserve"> (3</w:t>
      </w:r>
      <w:r w:rsidR="00D95C05">
        <w:rPr>
          <w:rFonts w:ascii="Times New Roman" w:hAnsi="Times New Roman" w:cs="Times New Roman"/>
          <w:sz w:val="24"/>
          <w:szCs w:val="24"/>
        </w:rPr>
        <w:t>4</w:t>
      </w:r>
      <w:r w:rsidRPr="00D95C05">
        <w:rPr>
          <w:rFonts w:ascii="Times New Roman" w:hAnsi="Times New Roman" w:cs="Times New Roman"/>
          <w:sz w:val="24"/>
          <w:szCs w:val="24"/>
        </w:rPr>
        <w:t xml:space="preserve"> час</w:t>
      </w:r>
      <w:r w:rsidR="00D95C05">
        <w:rPr>
          <w:rFonts w:ascii="Times New Roman" w:hAnsi="Times New Roman" w:cs="Times New Roman"/>
          <w:sz w:val="24"/>
          <w:szCs w:val="24"/>
        </w:rPr>
        <w:t>а</w:t>
      </w:r>
      <w:r w:rsidRPr="00D95C05">
        <w:rPr>
          <w:rFonts w:ascii="Times New Roman" w:hAnsi="Times New Roman" w:cs="Times New Roman"/>
          <w:sz w:val="24"/>
          <w:szCs w:val="24"/>
        </w:rPr>
        <w:t xml:space="preserve"> из расчета 1 час в неделю)</w:t>
      </w:r>
    </w:p>
    <w:p w:rsidR="00D95C05" w:rsidRPr="00D95C05" w:rsidRDefault="00D95C05" w:rsidP="00922EDD">
      <w:pPr>
        <w:pStyle w:val="a4"/>
        <w:numPr>
          <w:ilvl w:val="0"/>
          <w:numId w:val="26"/>
        </w:numPr>
        <w:spacing w:before="0" w:beforeAutospacing="0" w:after="0" w:afterAutospacing="0" w:line="276" w:lineRule="auto"/>
        <w:rPr>
          <w:color w:val="000000"/>
        </w:rPr>
      </w:pPr>
      <w:r w:rsidRPr="00D95C05">
        <w:rPr>
          <w:b/>
          <w:bCs/>
          <w:color w:val="000000"/>
        </w:rPr>
        <w:t>Краткая история шахмат 6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 </w:t>
      </w:r>
    </w:p>
    <w:p w:rsidR="00D95C05" w:rsidRPr="00D95C05" w:rsidRDefault="00D95C05" w:rsidP="00922EDD">
      <w:pPr>
        <w:pStyle w:val="a4"/>
        <w:numPr>
          <w:ilvl w:val="0"/>
          <w:numId w:val="27"/>
        </w:numPr>
        <w:spacing w:before="0" w:beforeAutospacing="0" w:after="0" w:afterAutospacing="0" w:line="276" w:lineRule="auto"/>
        <w:rPr>
          <w:color w:val="000000"/>
        </w:rPr>
      </w:pPr>
      <w:r w:rsidRPr="00D95C05">
        <w:rPr>
          <w:b/>
          <w:bCs/>
          <w:color w:val="000000"/>
        </w:rPr>
        <w:t>Шахматная нотация 8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Обозначение горизонталей и вертикалей, наименование полей, шахматных фигур.</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Краткая и полная шахматная нотация. Запись начального положения. Запись шахматной партии.</w:t>
      </w:r>
    </w:p>
    <w:p w:rsidR="00D95C05" w:rsidRPr="00D95C05" w:rsidRDefault="00D95C05" w:rsidP="00922EDD">
      <w:pPr>
        <w:pStyle w:val="a4"/>
        <w:numPr>
          <w:ilvl w:val="0"/>
          <w:numId w:val="28"/>
        </w:numPr>
        <w:spacing w:before="0" w:beforeAutospacing="0" w:after="0" w:afterAutospacing="0" w:line="276" w:lineRule="auto"/>
        <w:rPr>
          <w:color w:val="000000"/>
        </w:rPr>
      </w:pPr>
      <w:r w:rsidRPr="00D95C05">
        <w:rPr>
          <w:b/>
          <w:bCs/>
          <w:color w:val="000000"/>
        </w:rPr>
        <w:t>Ценность шахматных фигур 10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lastRenderedPageBreak/>
        <w:t>Повторение: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D95C05" w:rsidRPr="00D95C05" w:rsidRDefault="00D95C05" w:rsidP="00922EDD">
      <w:pPr>
        <w:pStyle w:val="a4"/>
        <w:numPr>
          <w:ilvl w:val="0"/>
          <w:numId w:val="29"/>
        </w:numPr>
        <w:spacing w:before="0" w:beforeAutospacing="0" w:after="0" w:afterAutospacing="0" w:line="276" w:lineRule="auto"/>
        <w:rPr>
          <w:color w:val="000000"/>
        </w:rPr>
      </w:pPr>
      <w:r w:rsidRPr="00D95C05">
        <w:rPr>
          <w:b/>
          <w:bCs/>
          <w:color w:val="000000"/>
        </w:rPr>
        <w:t>Техника матования одинокого короля 6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Мат различными фигурами. Ферзь и ладья против короля. Две ладьи против короля. Король и ферзь против короля. Король и ладья против</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короля.</w:t>
      </w:r>
    </w:p>
    <w:p w:rsidR="00D95C05" w:rsidRPr="00D95C05" w:rsidRDefault="00D95C05" w:rsidP="00922EDD">
      <w:pPr>
        <w:pStyle w:val="a4"/>
        <w:numPr>
          <w:ilvl w:val="0"/>
          <w:numId w:val="30"/>
        </w:numPr>
        <w:spacing w:before="0" w:beforeAutospacing="0" w:after="0" w:afterAutospacing="0" w:line="276" w:lineRule="auto"/>
        <w:jc w:val="both"/>
        <w:rPr>
          <w:color w:val="000000"/>
        </w:rPr>
      </w:pPr>
      <w:r w:rsidRPr="00D95C05">
        <w:rPr>
          <w:b/>
          <w:bCs/>
          <w:color w:val="000000"/>
        </w:rPr>
        <w:t>Достижение мата без жертвы материала 4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Учебные положения на мат в два хода в дебюте (начало игры), миттельшпиле (середина игры), эндшпиле (конец игры). Защита от мата.</w:t>
      </w:r>
    </w:p>
    <w:p w:rsidR="002B02FB" w:rsidRPr="00D95C05" w:rsidRDefault="002B02FB" w:rsidP="00922EDD">
      <w:pPr>
        <w:spacing w:after="0"/>
        <w:jc w:val="both"/>
        <w:rPr>
          <w:rFonts w:ascii="Times New Roman" w:hAnsi="Times New Roman" w:cs="Times New Roman"/>
          <w:b/>
          <w:sz w:val="24"/>
          <w:szCs w:val="24"/>
        </w:rPr>
      </w:pPr>
      <w:r w:rsidRPr="00D95C05">
        <w:rPr>
          <w:rFonts w:ascii="Times New Roman" w:hAnsi="Times New Roman" w:cs="Times New Roman"/>
          <w:b/>
          <w:sz w:val="24"/>
          <w:szCs w:val="24"/>
        </w:rPr>
        <w:t>Дидактические игры и задания</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"Назови вертикаль". Педагог показывает одну из вертикалей, ученики должны назвать ее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"Назови горизонталь". Это задание подобно предыдущему, но </w:t>
      </w:r>
      <w:r w:rsidR="00922EDD">
        <w:rPr>
          <w:rFonts w:ascii="Times New Roman" w:hAnsi="Times New Roman" w:cs="Times New Roman"/>
          <w:sz w:val="24"/>
          <w:szCs w:val="24"/>
        </w:rPr>
        <w:t>обучающиеся</w:t>
      </w:r>
      <w:r w:rsidRPr="00D95C05">
        <w:rPr>
          <w:rFonts w:ascii="Times New Roman" w:hAnsi="Times New Roman" w:cs="Times New Roman"/>
          <w:sz w:val="24"/>
          <w:szCs w:val="24"/>
        </w:rPr>
        <w:t xml:space="preserve"> выявляют горизонталь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(например: “Вторая горизонталь”).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"Назови диагональ". А здесь определяется диагональ (например: “Диагональ е1 – а5”).</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“Какого цвета поле?” Учитель называет какое-либо поле и просит определить его цвет.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 xml:space="preserve">“Вижу цель”. Учитель задумывает одно из полей и предлагает ребятам угадать его. Учитель уточняет ответы </w:t>
      </w:r>
      <w:r w:rsidR="00922EDD">
        <w:rPr>
          <w:rFonts w:ascii="Times New Roman" w:hAnsi="Times New Roman" w:cs="Times New Roman"/>
          <w:sz w:val="24"/>
          <w:szCs w:val="24"/>
        </w:rPr>
        <w:t>обучающихся</w:t>
      </w:r>
      <w:r w:rsidRPr="00D95C05">
        <w:rPr>
          <w:rFonts w:ascii="Times New Roman" w:hAnsi="Times New Roman" w:cs="Times New Roman"/>
          <w:sz w:val="24"/>
          <w:szCs w:val="24"/>
        </w:rPr>
        <w:t>.</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“Кто сильнее”. Педагог показывает детям две фигуры и спрашивает: “Какая фигура силь-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нее? На сколько очков?”</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“Обе армии равны”. Педагог ставит на столе от одной до четырех фигур и просит ребят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расположить на своих шахматных досках другие наборы фигур так, чтобы суммы очков в</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армиях учителя и ученика были равны.</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“Защита”. В учебных положениях требуется найти ход, позволяющий сохранить материальное равенство.</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“Шах или мат”. Шах или мат черному королю?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или пат”. Нужно определить, мат или пат на шахматной доске.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в один ход”. Требуется объявить мат в один ход черному королю.</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 крайнюю линию”. Белыми надо сделать такой ход, чтобы черный король отступил на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одну из крайних вертикалей или горизонталей.</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 угол”. Требуется сделать такой ход, чтобы черным пришлось отойти королем на угловое поле.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“Ограниченный король”. Надо сделать ход, после которого у черного короля останется</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наименьшее количество полей для отхода.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“Объяви мат в два хода”. В учебных положениях белые начинают и дают мат в два хода.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“Защитись от мата”. Требуется найти ход, позволяющий избежать мата в один ход.</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“Объяви мат в два хода”. Требуется пожертвовать материал и дать мат в два хода.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lastRenderedPageBreak/>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2B02FB" w:rsidRPr="00D95C05" w:rsidRDefault="002B02FB" w:rsidP="00922EDD">
      <w:pPr>
        <w:spacing w:after="0"/>
        <w:jc w:val="both"/>
        <w:rPr>
          <w:rFonts w:ascii="Times New Roman" w:hAnsi="Times New Roman" w:cs="Times New Roman"/>
          <w:b/>
          <w:i/>
          <w:sz w:val="24"/>
          <w:szCs w:val="24"/>
        </w:rPr>
      </w:pPr>
    </w:p>
    <w:p w:rsidR="002B02FB" w:rsidRPr="00D95C05" w:rsidRDefault="002B02FB" w:rsidP="00922EDD">
      <w:pPr>
        <w:spacing w:after="0"/>
        <w:jc w:val="both"/>
        <w:rPr>
          <w:rFonts w:ascii="Times New Roman" w:hAnsi="Times New Roman" w:cs="Times New Roman"/>
          <w:sz w:val="24"/>
          <w:szCs w:val="24"/>
        </w:rPr>
      </w:pPr>
      <w:r w:rsidRPr="00C269BE">
        <w:rPr>
          <w:rFonts w:ascii="Times New Roman" w:hAnsi="Times New Roman" w:cs="Times New Roman"/>
          <w:b/>
          <w:sz w:val="24"/>
          <w:szCs w:val="24"/>
          <w:u w:val="single"/>
        </w:rPr>
        <w:t>Третий год обучения</w:t>
      </w:r>
      <w:r w:rsidRPr="00D95C05">
        <w:rPr>
          <w:rFonts w:ascii="Times New Roman" w:hAnsi="Times New Roman" w:cs="Times New Roman"/>
          <w:sz w:val="24"/>
          <w:szCs w:val="24"/>
        </w:rPr>
        <w:t xml:space="preserve"> (3</w:t>
      </w:r>
      <w:r w:rsidR="00D95C05">
        <w:rPr>
          <w:rFonts w:ascii="Times New Roman" w:hAnsi="Times New Roman" w:cs="Times New Roman"/>
          <w:sz w:val="24"/>
          <w:szCs w:val="24"/>
        </w:rPr>
        <w:t>4</w:t>
      </w:r>
      <w:r w:rsidRPr="00D95C05">
        <w:rPr>
          <w:rFonts w:ascii="Times New Roman" w:hAnsi="Times New Roman" w:cs="Times New Roman"/>
          <w:sz w:val="24"/>
          <w:szCs w:val="24"/>
        </w:rPr>
        <w:t xml:space="preserve"> час</w:t>
      </w:r>
      <w:r w:rsidR="00D95C05">
        <w:rPr>
          <w:rFonts w:ascii="Times New Roman" w:hAnsi="Times New Roman" w:cs="Times New Roman"/>
          <w:sz w:val="24"/>
          <w:szCs w:val="24"/>
        </w:rPr>
        <w:t>а</w:t>
      </w:r>
      <w:r w:rsidRPr="00D95C05">
        <w:rPr>
          <w:rFonts w:ascii="Times New Roman" w:hAnsi="Times New Roman" w:cs="Times New Roman"/>
          <w:sz w:val="24"/>
          <w:szCs w:val="24"/>
        </w:rPr>
        <w:t xml:space="preserve"> из расчета 1 час в неделю)</w:t>
      </w:r>
    </w:p>
    <w:p w:rsidR="00D95C05" w:rsidRPr="00D95C05" w:rsidRDefault="00D95C05" w:rsidP="00922EDD">
      <w:pPr>
        <w:pStyle w:val="a4"/>
        <w:numPr>
          <w:ilvl w:val="0"/>
          <w:numId w:val="31"/>
        </w:numPr>
        <w:spacing w:before="0" w:beforeAutospacing="0" w:after="0" w:afterAutospacing="0" w:line="276" w:lineRule="auto"/>
        <w:jc w:val="both"/>
        <w:rPr>
          <w:color w:val="000000"/>
        </w:rPr>
      </w:pPr>
      <w:r w:rsidRPr="00D95C05">
        <w:rPr>
          <w:b/>
          <w:bCs/>
          <w:color w:val="000000"/>
        </w:rPr>
        <w:t>Шахматная партия. Три стадии шахматной партии 3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Шахматная партия. Три стадии шахматной партии (дебют, миттельшпиль, эндшпиль). Двух- и трехходовые партии.</w:t>
      </w:r>
    </w:p>
    <w:p w:rsidR="00D95C05" w:rsidRPr="00D95C05" w:rsidRDefault="00D95C05" w:rsidP="00922EDD">
      <w:pPr>
        <w:pStyle w:val="a4"/>
        <w:numPr>
          <w:ilvl w:val="0"/>
          <w:numId w:val="32"/>
        </w:numPr>
        <w:spacing w:before="0" w:beforeAutospacing="0" w:after="0" w:afterAutospacing="0" w:line="276" w:lineRule="auto"/>
        <w:jc w:val="both"/>
        <w:rPr>
          <w:color w:val="000000"/>
        </w:rPr>
      </w:pPr>
      <w:r w:rsidRPr="00D95C05">
        <w:rPr>
          <w:b/>
          <w:bCs/>
          <w:color w:val="000000"/>
        </w:rPr>
        <w:t>Основы дебюта 9 ч.</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D95C05" w:rsidRPr="00D95C05" w:rsidRDefault="00D95C05" w:rsidP="00922EDD">
      <w:pPr>
        <w:pStyle w:val="a4"/>
        <w:spacing w:before="0" w:beforeAutospacing="0" w:after="0" w:afterAutospacing="0" w:line="276" w:lineRule="auto"/>
        <w:jc w:val="both"/>
        <w:rPr>
          <w:color w:val="000000"/>
        </w:rPr>
      </w:pPr>
      <w:r w:rsidRPr="00D95C05">
        <w:rPr>
          <w:color w:val="000000"/>
        </w:rPr>
        <w:t>Принципы игры в дебюте: </w:t>
      </w:r>
    </w:p>
    <w:p w:rsidR="00D95C05" w:rsidRPr="00D95C05" w:rsidRDefault="00D95C05" w:rsidP="00922EDD">
      <w:pPr>
        <w:pStyle w:val="a4"/>
        <w:numPr>
          <w:ilvl w:val="0"/>
          <w:numId w:val="33"/>
        </w:numPr>
        <w:spacing w:before="0" w:beforeAutospacing="0" w:after="0" w:afterAutospacing="0" w:line="276" w:lineRule="auto"/>
        <w:jc w:val="both"/>
        <w:rPr>
          <w:color w:val="000000"/>
        </w:rPr>
      </w:pPr>
      <w:r w:rsidRPr="00D95C05">
        <w:rPr>
          <w:color w:val="000000"/>
        </w:rPr>
        <w:t>Быстрейшее развитие фигур. Понятие о темпе. Гамбиты. Наказание «пешкоедов».</w:t>
      </w:r>
    </w:p>
    <w:p w:rsidR="00D95C05" w:rsidRPr="00D95C05" w:rsidRDefault="00D95C05" w:rsidP="00922EDD">
      <w:pPr>
        <w:pStyle w:val="a4"/>
        <w:numPr>
          <w:ilvl w:val="0"/>
          <w:numId w:val="33"/>
        </w:numPr>
        <w:shd w:val="clear" w:color="auto" w:fill="FFFFFF"/>
        <w:spacing w:before="0" w:beforeAutospacing="0" w:after="0" w:afterAutospacing="0" w:line="276" w:lineRule="auto"/>
        <w:jc w:val="both"/>
        <w:rPr>
          <w:color w:val="000000"/>
        </w:rPr>
      </w:pPr>
      <w:r w:rsidRPr="00D95C05">
        <w:rPr>
          <w:color w:val="000000"/>
        </w:rPr>
        <w:t>Борьба за центр.</w:t>
      </w:r>
    </w:p>
    <w:p w:rsidR="00D95C05" w:rsidRPr="00D95C05" w:rsidRDefault="00D95C05" w:rsidP="00922EDD">
      <w:pPr>
        <w:pStyle w:val="a4"/>
        <w:numPr>
          <w:ilvl w:val="0"/>
          <w:numId w:val="33"/>
        </w:numPr>
        <w:shd w:val="clear" w:color="auto" w:fill="FFFFFF"/>
        <w:spacing w:before="0" w:beforeAutospacing="0" w:after="0" w:afterAutospacing="0" w:line="276" w:lineRule="auto"/>
        <w:jc w:val="both"/>
        <w:rPr>
          <w:color w:val="000000"/>
        </w:rPr>
      </w:pPr>
      <w:r w:rsidRPr="00D95C05">
        <w:rPr>
          <w:color w:val="000000"/>
        </w:rPr>
        <w:t>Безопасная позиция короля. Значение рокировки. </w:t>
      </w:r>
    </w:p>
    <w:p w:rsidR="00D95C05" w:rsidRPr="00D95C05" w:rsidRDefault="00D95C05" w:rsidP="00922EDD">
      <w:pPr>
        <w:pStyle w:val="a4"/>
        <w:numPr>
          <w:ilvl w:val="0"/>
          <w:numId w:val="33"/>
        </w:numPr>
        <w:shd w:val="clear" w:color="auto" w:fill="FFFFFF"/>
        <w:spacing w:before="0" w:beforeAutospacing="0" w:after="0" w:afterAutospacing="0" w:line="276" w:lineRule="auto"/>
        <w:jc w:val="both"/>
        <w:rPr>
          <w:color w:val="000000"/>
        </w:rPr>
      </w:pPr>
      <w:r w:rsidRPr="00D95C05">
        <w:rPr>
          <w:color w:val="000000"/>
        </w:rPr>
        <w:t>Гармоничное пешечное расположение. Разумная игра пешками.</w:t>
      </w:r>
      <w:r w:rsidRPr="00D95C05">
        <w:rPr>
          <w:color w:val="000000"/>
        </w:rPr>
        <w:br/>
        <w:t>Классификация дебютов.</w:t>
      </w:r>
    </w:p>
    <w:p w:rsidR="00D95C05" w:rsidRPr="00D95C05" w:rsidRDefault="00D95C05" w:rsidP="00922EDD">
      <w:pPr>
        <w:pStyle w:val="a4"/>
        <w:numPr>
          <w:ilvl w:val="0"/>
          <w:numId w:val="34"/>
        </w:numPr>
        <w:shd w:val="clear" w:color="auto" w:fill="FFFFFF"/>
        <w:spacing w:before="0" w:beforeAutospacing="0" w:after="0" w:afterAutospacing="0" w:line="276" w:lineRule="auto"/>
        <w:jc w:val="both"/>
        <w:rPr>
          <w:color w:val="000000"/>
        </w:rPr>
      </w:pPr>
      <w:r w:rsidRPr="00D95C05">
        <w:rPr>
          <w:b/>
          <w:bCs/>
          <w:color w:val="000000"/>
        </w:rPr>
        <w:t>Основы миттельшпиля 10 ч.</w:t>
      </w:r>
    </w:p>
    <w:p w:rsidR="00D95C05" w:rsidRPr="00D95C05" w:rsidRDefault="00D95C05" w:rsidP="00922EDD">
      <w:pPr>
        <w:pStyle w:val="a4"/>
        <w:shd w:val="clear" w:color="auto" w:fill="FFFFFF"/>
        <w:spacing w:before="0" w:beforeAutospacing="0" w:after="0" w:afterAutospacing="0" w:line="276" w:lineRule="auto"/>
        <w:jc w:val="both"/>
        <w:rPr>
          <w:color w:val="000000"/>
        </w:rPr>
      </w:pPr>
      <w:r w:rsidRPr="00D95C05">
        <w:rPr>
          <w:color w:val="000000"/>
        </w:rPr>
        <w:t>Самые общие рекомендации о том, как играть в середине шахматной партии. Понятие о </w:t>
      </w:r>
      <w:r w:rsidRPr="00D95C05">
        <w:rPr>
          <w:b/>
          <w:bCs/>
          <w:color w:val="000000"/>
        </w:rPr>
        <w:t>тактике</w:t>
      </w:r>
      <w:r w:rsidRPr="00D95C05">
        <w:rPr>
          <w:color w:val="000000"/>
        </w:rPr>
        <w:t>. Тактические приемы. Связка в миттельшпиле. Двойной удар. Открытое нападение. Открытый шах. Двойной шах. </w:t>
      </w:r>
    </w:p>
    <w:p w:rsidR="00D95C05" w:rsidRPr="00D95C05" w:rsidRDefault="00D95C05" w:rsidP="00922EDD">
      <w:pPr>
        <w:pStyle w:val="a4"/>
        <w:shd w:val="clear" w:color="auto" w:fill="FFFFFF"/>
        <w:spacing w:before="0" w:beforeAutospacing="0" w:after="0" w:afterAutospacing="0" w:line="276" w:lineRule="auto"/>
        <w:jc w:val="both"/>
        <w:rPr>
          <w:color w:val="000000"/>
        </w:rPr>
      </w:pPr>
      <w:r w:rsidRPr="00D95C05">
        <w:rPr>
          <w:color w:val="000000"/>
        </w:rPr>
        <w:t>Понятие о </w:t>
      </w:r>
      <w:r w:rsidRPr="00D95C05">
        <w:rPr>
          <w:b/>
          <w:bCs/>
          <w:color w:val="000000"/>
        </w:rPr>
        <w:t>стратегии</w:t>
      </w:r>
      <w:r w:rsidRPr="00D95C05">
        <w:rPr>
          <w:color w:val="000000"/>
        </w:rPr>
        <w:t>. Пути реализации материального перевеса.</w:t>
      </w:r>
    </w:p>
    <w:p w:rsidR="00D95C05" w:rsidRPr="00D95C05" w:rsidRDefault="00D95C05" w:rsidP="00922EDD">
      <w:pPr>
        <w:pStyle w:val="a4"/>
        <w:numPr>
          <w:ilvl w:val="0"/>
          <w:numId w:val="35"/>
        </w:numPr>
        <w:shd w:val="clear" w:color="auto" w:fill="FFFFFF"/>
        <w:spacing w:before="0" w:beforeAutospacing="0" w:after="0" w:afterAutospacing="0" w:line="276" w:lineRule="auto"/>
        <w:jc w:val="both"/>
        <w:rPr>
          <w:color w:val="000000"/>
        </w:rPr>
      </w:pPr>
      <w:r w:rsidRPr="00D95C05">
        <w:rPr>
          <w:b/>
          <w:bCs/>
          <w:color w:val="000000"/>
        </w:rPr>
        <w:t>Основы эндшпиля 12 ч.</w:t>
      </w:r>
    </w:p>
    <w:p w:rsidR="00D95C05" w:rsidRPr="00D95C05" w:rsidRDefault="00D95C05" w:rsidP="00922EDD">
      <w:pPr>
        <w:pStyle w:val="a4"/>
        <w:shd w:val="clear" w:color="auto" w:fill="FFFFFF"/>
        <w:spacing w:before="0" w:beforeAutospacing="0" w:after="0" w:afterAutospacing="0" w:line="276" w:lineRule="auto"/>
        <w:jc w:val="both"/>
        <w:rPr>
          <w:color w:val="000000"/>
        </w:rPr>
      </w:pPr>
      <w:r w:rsidRPr="00D95C05">
        <w:rPr>
          <w:color w:val="000000"/>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2B02FB" w:rsidRPr="00D95C05" w:rsidRDefault="002B02FB" w:rsidP="00922EDD">
      <w:pPr>
        <w:spacing w:after="0"/>
        <w:jc w:val="both"/>
        <w:rPr>
          <w:rFonts w:ascii="Times New Roman" w:hAnsi="Times New Roman" w:cs="Times New Roman"/>
          <w:b/>
          <w:sz w:val="24"/>
          <w:szCs w:val="24"/>
        </w:rPr>
      </w:pPr>
      <w:r w:rsidRPr="00D95C05">
        <w:rPr>
          <w:rFonts w:ascii="Times New Roman" w:hAnsi="Times New Roman" w:cs="Times New Roman"/>
          <w:b/>
          <w:sz w:val="24"/>
          <w:szCs w:val="24"/>
        </w:rPr>
        <w:t>Дидактические задания</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в 1 ход”, “Поставь мат в 1 ход нерокированному королю”, “Поставь детский мат” Белые или черные начинают и объявляют противнику мат в 1 ход.</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“Поймай ладью”, “Поймай ферзя”. Здесь надо найти ход, после которого рано введенная в</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игру фигура противника неизбежно теряется или проигрывается за более слабую фигуру.</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“Выведи фигуру” Здесь определяется, какую фигуру на какое поле лучше развить.</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“Поставить мат в 1 ход “повторюшке”. Требуется объявить мат противнику, который слепо копирует ваши ходы.</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в 2 хода”. В учебных положениях белые начинают и дают черным мат в 2 хода.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lastRenderedPageBreak/>
        <w:t>“Выигрыш материала”, “Накажи “пешкоеда”. Надо провести маневр, позволяющий получить материальное преимущество.</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“Захвати центр”. Надо найти ход, ведущий к захвату центра.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 какую сторону можно рокировать?”. В этом задании определяется сторона, рокируя в</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которую белые не нарушают правил игры.</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“Чем бить черную фигуру?”. Здесь надо выполнить взятие, позволяющее избежать сдвоения пешек.</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“Сдвой противнику пешки”. Тут требуется так побить неприятельскую фигуру, чтобы у</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противника образовались сдвоенные пешки.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“Выигрыш материала”. Надо провести типичный тактический прием, либо комбинацию, 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остаться с лишним материалом.</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в 3 хода”. Здесь требуется пожертвовать материал и объявить красивый мат в 3 хода.</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“Сделай ничью” Нужно пожертвовать материал и добиться ничьей.</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“Квадрат”. Надо определить, удастся ли провести пешку в ферзи.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“Проведи пешку в ферзи”. Тут требуется провести пешку в ферзи.</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“Выигрыш или ничья?”. Здесь нужно определить, выиграно ли данное положение.</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2B02FB" w:rsidRPr="00D95C05" w:rsidRDefault="002B02FB" w:rsidP="00922EDD">
      <w:pPr>
        <w:spacing w:after="0"/>
        <w:jc w:val="both"/>
        <w:rPr>
          <w:rFonts w:ascii="Times New Roman" w:hAnsi="Times New Roman" w:cs="Times New Roman"/>
          <w:sz w:val="24"/>
          <w:szCs w:val="24"/>
        </w:rPr>
      </w:pPr>
      <w:r w:rsidRPr="00D95C05">
        <w:rPr>
          <w:rFonts w:ascii="Times New Roman" w:hAnsi="Times New Roman" w:cs="Times New Roman"/>
          <w:sz w:val="24"/>
          <w:szCs w:val="24"/>
        </w:rPr>
        <w:t>“Путь к ничьей”. Точной игрой надо добиться ничьей.</w:t>
      </w:r>
    </w:p>
    <w:p w:rsidR="002B02FB" w:rsidRDefault="002B02FB" w:rsidP="00922EDD">
      <w:pPr>
        <w:spacing w:after="0"/>
        <w:ind w:firstLine="708"/>
        <w:jc w:val="both"/>
        <w:rPr>
          <w:rFonts w:ascii="Times New Roman" w:hAnsi="Times New Roman" w:cs="Times New Roman"/>
          <w:b/>
          <w:i/>
          <w:sz w:val="24"/>
          <w:szCs w:val="24"/>
        </w:rPr>
      </w:pPr>
    </w:p>
    <w:p w:rsidR="00366E44" w:rsidRPr="00272F97" w:rsidRDefault="002B02FB" w:rsidP="00366E4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4"/>
          <w:szCs w:val="24"/>
          <w:lang w:val="en-US"/>
        </w:rPr>
        <w:t>III</w:t>
      </w:r>
      <w:r>
        <w:rPr>
          <w:rFonts w:ascii="Times New Roman" w:hAnsi="Times New Roman" w:cs="Times New Roman"/>
          <w:b/>
          <w:sz w:val="24"/>
          <w:szCs w:val="24"/>
        </w:rPr>
        <w:t>. Т</w:t>
      </w:r>
      <w:r w:rsidR="00272F97" w:rsidRPr="00272F97">
        <w:rPr>
          <w:rFonts w:ascii="Times New Roman" w:hAnsi="Times New Roman" w:cs="Times New Roman"/>
          <w:b/>
          <w:sz w:val="28"/>
          <w:szCs w:val="28"/>
        </w:rPr>
        <w:t>ематическое планирование</w:t>
      </w:r>
      <w:r w:rsidR="00B7087B">
        <w:rPr>
          <w:rFonts w:ascii="Times New Roman" w:hAnsi="Times New Roman" w:cs="Times New Roman"/>
          <w:b/>
          <w:sz w:val="28"/>
          <w:szCs w:val="28"/>
        </w:rPr>
        <w:t>.</w:t>
      </w:r>
      <w:r w:rsidR="00272F97" w:rsidRPr="00272F97">
        <w:rPr>
          <w:rFonts w:ascii="Times New Roman" w:hAnsi="Times New Roman" w:cs="Times New Roman"/>
          <w:b/>
          <w:sz w:val="28"/>
          <w:szCs w:val="28"/>
        </w:rPr>
        <w:t xml:space="preserve"> </w:t>
      </w:r>
    </w:p>
    <w:p w:rsidR="00366E44" w:rsidRPr="001725A9" w:rsidRDefault="00366E44" w:rsidP="005451EA">
      <w:pPr>
        <w:spacing w:after="0" w:line="240" w:lineRule="auto"/>
        <w:rPr>
          <w:rFonts w:ascii="Times New Roman" w:hAnsi="Times New Roman" w:cs="Times New Roman"/>
          <w:b/>
          <w:sz w:val="24"/>
          <w:szCs w:val="24"/>
        </w:rPr>
      </w:pPr>
    </w:p>
    <w:p w:rsidR="00A26258" w:rsidRPr="00922EDD" w:rsidRDefault="00A26258" w:rsidP="00A26258">
      <w:pPr>
        <w:spacing w:line="360" w:lineRule="auto"/>
        <w:jc w:val="center"/>
        <w:rPr>
          <w:rFonts w:ascii="Times New Roman" w:hAnsi="Times New Roman" w:cs="Times New Roman"/>
          <w:b/>
          <w:sz w:val="24"/>
          <w:szCs w:val="24"/>
        </w:rPr>
      </w:pPr>
      <w:r w:rsidRPr="00922EDD">
        <w:rPr>
          <w:rFonts w:ascii="Times New Roman" w:hAnsi="Times New Roman" w:cs="Times New Roman"/>
          <w:b/>
          <w:sz w:val="24"/>
          <w:szCs w:val="24"/>
        </w:rPr>
        <w:t>Первый год обучения (2 класс)</w:t>
      </w:r>
    </w:p>
    <w:tbl>
      <w:tblPr>
        <w:tblStyle w:val="a7"/>
        <w:tblW w:w="0" w:type="auto"/>
        <w:tblLook w:val="04A0"/>
      </w:tblPr>
      <w:tblGrid>
        <w:gridCol w:w="630"/>
        <w:gridCol w:w="6660"/>
        <w:gridCol w:w="1417"/>
      </w:tblGrid>
      <w:tr w:rsidR="00A26258" w:rsidRPr="00922EDD" w:rsidTr="00A26258">
        <w:tc>
          <w:tcPr>
            <w:tcW w:w="630"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w:t>
            </w:r>
          </w:p>
        </w:tc>
        <w:tc>
          <w:tcPr>
            <w:tcW w:w="6660"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Тема</w:t>
            </w:r>
          </w:p>
        </w:tc>
        <w:tc>
          <w:tcPr>
            <w:tcW w:w="1417"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Количество часов</w:t>
            </w:r>
          </w:p>
        </w:tc>
      </w:tr>
      <w:tr w:rsidR="00A26258" w:rsidRPr="00922EDD" w:rsidTr="00A26258">
        <w:tc>
          <w:tcPr>
            <w:tcW w:w="630" w:type="dxa"/>
          </w:tcPr>
          <w:p w:rsidR="00A26258" w:rsidRPr="00922EDD" w:rsidRDefault="00990979" w:rsidP="00922EDD">
            <w:pPr>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Pr>
          <w:p w:rsidR="00A26258" w:rsidRPr="00990979" w:rsidRDefault="00A26258" w:rsidP="00990979">
            <w:pPr>
              <w:rPr>
                <w:rFonts w:ascii="Times New Roman" w:hAnsi="Times New Roman" w:cs="Times New Roman"/>
                <w:sz w:val="24"/>
                <w:szCs w:val="24"/>
              </w:rPr>
            </w:pPr>
            <w:r w:rsidRPr="00990979">
              <w:rPr>
                <w:rFonts w:ascii="Times New Roman" w:hAnsi="Times New Roman" w:cs="Times New Roman"/>
                <w:sz w:val="24"/>
                <w:szCs w:val="24"/>
              </w:rPr>
              <w:t>Шахматная доска</w:t>
            </w:r>
          </w:p>
        </w:tc>
        <w:tc>
          <w:tcPr>
            <w:tcW w:w="1417" w:type="dxa"/>
          </w:tcPr>
          <w:p w:rsidR="00A26258"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4 ч</w:t>
            </w:r>
          </w:p>
        </w:tc>
      </w:tr>
      <w:tr w:rsidR="00A26258" w:rsidRPr="00922EDD" w:rsidTr="00A26258">
        <w:tc>
          <w:tcPr>
            <w:tcW w:w="630" w:type="dxa"/>
          </w:tcPr>
          <w:p w:rsidR="00A26258" w:rsidRPr="005C2CE7" w:rsidRDefault="00990979" w:rsidP="00922EDD">
            <w:pPr>
              <w:jc w:val="center"/>
              <w:rPr>
                <w:rFonts w:ascii="Times New Roman" w:hAnsi="Times New Roman" w:cs="Times New Roman"/>
                <w:sz w:val="24"/>
                <w:szCs w:val="24"/>
              </w:rPr>
            </w:pPr>
            <w:r w:rsidRPr="005C2CE7">
              <w:rPr>
                <w:rFonts w:ascii="Times New Roman" w:hAnsi="Times New Roman" w:cs="Times New Roman"/>
                <w:sz w:val="24"/>
                <w:szCs w:val="24"/>
              </w:rPr>
              <w:t>2</w:t>
            </w:r>
          </w:p>
        </w:tc>
        <w:tc>
          <w:tcPr>
            <w:tcW w:w="6660" w:type="dxa"/>
          </w:tcPr>
          <w:p w:rsidR="00A26258" w:rsidRPr="005C2CE7" w:rsidRDefault="00990979" w:rsidP="00990979">
            <w:pPr>
              <w:rPr>
                <w:rFonts w:ascii="Times New Roman" w:hAnsi="Times New Roman" w:cs="Times New Roman"/>
                <w:sz w:val="24"/>
                <w:szCs w:val="24"/>
                <w:shd w:val="clear" w:color="auto" w:fill="FFFFFF"/>
              </w:rPr>
            </w:pPr>
            <w:r w:rsidRPr="005C2CE7">
              <w:rPr>
                <w:rFonts w:ascii="Times New Roman" w:hAnsi="Times New Roman" w:cs="Times New Roman"/>
                <w:sz w:val="24"/>
                <w:szCs w:val="24"/>
              </w:rPr>
              <w:t>Шахматные фигуры</w:t>
            </w:r>
          </w:p>
        </w:tc>
        <w:tc>
          <w:tcPr>
            <w:tcW w:w="1417" w:type="dxa"/>
          </w:tcPr>
          <w:p w:rsidR="00A26258"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2 ч</w:t>
            </w:r>
          </w:p>
        </w:tc>
      </w:tr>
      <w:tr w:rsidR="00A26258" w:rsidRPr="00922EDD" w:rsidTr="00A26258">
        <w:tc>
          <w:tcPr>
            <w:tcW w:w="630" w:type="dxa"/>
          </w:tcPr>
          <w:p w:rsidR="00A26258" w:rsidRPr="005C2CE7" w:rsidRDefault="00990979" w:rsidP="00922EDD">
            <w:pPr>
              <w:jc w:val="center"/>
              <w:rPr>
                <w:rFonts w:ascii="Times New Roman" w:hAnsi="Times New Roman" w:cs="Times New Roman"/>
                <w:sz w:val="24"/>
                <w:szCs w:val="24"/>
              </w:rPr>
            </w:pPr>
            <w:r w:rsidRPr="005C2CE7">
              <w:rPr>
                <w:rFonts w:ascii="Times New Roman" w:hAnsi="Times New Roman" w:cs="Times New Roman"/>
                <w:sz w:val="24"/>
                <w:szCs w:val="24"/>
              </w:rPr>
              <w:t>3</w:t>
            </w:r>
          </w:p>
        </w:tc>
        <w:tc>
          <w:tcPr>
            <w:tcW w:w="6660" w:type="dxa"/>
          </w:tcPr>
          <w:p w:rsidR="00A26258" w:rsidRPr="005C2CE7" w:rsidRDefault="00A26258" w:rsidP="00990979">
            <w:pPr>
              <w:rPr>
                <w:rFonts w:ascii="Times New Roman" w:hAnsi="Times New Roman" w:cs="Times New Roman"/>
                <w:sz w:val="24"/>
                <w:szCs w:val="24"/>
                <w:shd w:val="clear" w:color="auto" w:fill="FFFFFF"/>
              </w:rPr>
            </w:pPr>
            <w:r w:rsidRPr="005C2CE7">
              <w:rPr>
                <w:rFonts w:ascii="Times New Roman" w:eastAsia="Times New Roman" w:hAnsi="Times New Roman" w:cs="Times New Roman"/>
                <w:bCs/>
                <w:sz w:val="24"/>
                <w:szCs w:val="24"/>
              </w:rPr>
              <w:t>Начальная расстановка фигур</w:t>
            </w:r>
          </w:p>
        </w:tc>
        <w:tc>
          <w:tcPr>
            <w:tcW w:w="1417" w:type="dxa"/>
          </w:tcPr>
          <w:p w:rsidR="00A26258"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1 ч</w:t>
            </w:r>
          </w:p>
        </w:tc>
      </w:tr>
      <w:tr w:rsidR="00A26258" w:rsidRPr="00922EDD" w:rsidTr="00A26258">
        <w:tc>
          <w:tcPr>
            <w:tcW w:w="630" w:type="dxa"/>
          </w:tcPr>
          <w:p w:rsidR="00A26258" w:rsidRPr="00922EDD" w:rsidRDefault="00990979" w:rsidP="00922EDD">
            <w:pPr>
              <w:jc w:val="center"/>
              <w:rPr>
                <w:rFonts w:ascii="Times New Roman" w:hAnsi="Times New Roman" w:cs="Times New Roman"/>
                <w:sz w:val="24"/>
                <w:szCs w:val="24"/>
              </w:rPr>
            </w:pPr>
            <w:r>
              <w:rPr>
                <w:rFonts w:ascii="Times New Roman" w:hAnsi="Times New Roman" w:cs="Times New Roman"/>
                <w:sz w:val="24"/>
                <w:szCs w:val="24"/>
              </w:rPr>
              <w:t>4</w:t>
            </w:r>
          </w:p>
        </w:tc>
        <w:tc>
          <w:tcPr>
            <w:tcW w:w="6660" w:type="dxa"/>
          </w:tcPr>
          <w:p w:rsidR="00A26258" w:rsidRPr="00990979" w:rsidRDefault="00A26258" w:rsidP="00990979">
            <w:pPr>
              <w:rPr>
                <w:rFonts w:ascii="Times New Roman" w:hAnsi="Times New Roman" w:cs="Times New Roman"/>
                <w:sz w:val="24"/>
                <w:szCs w:val="24"/>
                <w:shd w:val="clear" w:color="auto" w:fill="FFFFFF"/>
              </w:rPr>
            </w:pPr>
            <w:r w:rsidRPr="00990979">
              <w:rPr>
                <w:rFonts w:ascii="Times New Roman" w:eastAsia="Times New Roman" w:hAnsi="Times New Roman" w:cs="Times New Roman"/>
                <w:bCs/>
                <w:sz w:val="24"/>
                <w:szCs w:val="24"/>
              </w:rPr>
              <w:t xml:space="preserve">Ходы и взятие </w:t>
            </w:r>
            <w:r w:rsidR="00990979" w:rsidRPr="00990979">
              <w:rPr>
                <w:rFonts w:ascii="Times New Roman" w:eastAsia="Times New Roman" w:hAnsi="Times New Roman" w:cs="Times New Roman"/>
                <w:bCs/>
                <w:sz w:val="24"/>
                <w:szCs w:val="24"/>
              </w:rPr>
              <w:t>фигур</w:t>
            </w:r>
          </w:p>
        </w:tc>
        <w:tc>
          <w:tcPr>
            <w:tcW w:w="1417" w:type="dxa"/>
          </w:tcPr>
          <w:p w:rsidR="00A26258"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17 ч</w:t>
            </w:r>
          </w:p>
        </w:tc>
      </w:tr>
      <w:tr w:rsidR="00A26258" w:rsidRPr="00922EDD" w:rsidTr="00A26258">
        <w:tc>
          <w:tcPr>
            <w:tcW w:w="630" w:type="dxa"/>
          </w:tcPr>
          <w:p w:rsidR="00A26258" w:rsidRPr="00922EDD" w:rsidRDefault="00990979" w:rsidP="00922EDD">
            <w:pPr>
              <w:jc w:val="center"/>
              <w:rPr>
                <w:rFonts w:ascii="Times New Roman" w:hAnsi="Times New Roman" w:cs="Times New Roman"/>
                <w:sz w:val="24"/>
                <w:szCs w:val="24"/>
              </w:rPr>
            </w:pPr>
            <w:r>
              <w:rPr>
                <w:rFonts w:ascii="Times New Roman" w:hAnsi="Times New Roman" w:cs="Times New Roman"/>
                <w:sz w:val="24"/>
                <w:szCs w:val="24"/>
              </w:rPr>
              <w:t>5</w:t>
            </w:r>
          </w:p>
        </w:tc>
        <w:tc>
          <w:tcPr>
            <w:tcW w:w="6660" w:type="dxa"/>
          </w:tcPr>
          <w:p w:rsidR="00A26258" w:rsidRPr="00990979" w:rsidRDefault="00A26258" w:rsidP="00990979">
            <w:pPr>
              <w:rPr>
                <w:rFonts w:ascii="Times New Roman" w:hAnsi="Times New Roman" w:cs="Times New Roman"/>
                <w:sz w:val="24"/>
                <w:szCs w:val="24"/>
                <w:shd w:val="clear" w:color="auto" w:fill="FFFFFF"/>
              </w:rPr>
            </w:pPr>
            <w:r w:rsidRPr="00990979">
              <w:rPr>
                <w:rFonts w:ascii="Times New Roman" w:eastAsia="Times New Roman" w:hAnsi="Times New Roman" w:cs="Times New Roman"/>
                <w:bCs/>
                <w:sz w:val="24"/>
                <w:szCs w:val="24"/>
              </w:rPr>
              <w:t>Цель шахматной партии</w:t>
            </w:r>
          </w:p>
        </w:tc>
        <w:tc>
          <w:tcPr>
            <w:tcW w:w="1417" w:type="dxa"/>
          </w:tcPr>
          <w:p w:rsidR="00A26258"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6 ч</w:t>
            </w:r>
          </w:p>
        </w:tc>
      </w:tr>
      <w:tr w:rsidR="009A14FB" w:rsidRPr="00922EDD" w:rsidTr="00A26258">
        <w:tc>
          <w:tcPr>
            <w:tcW w:w="630" w:type="dxa"/>
          </w:tcPr>
          <w:p w:rsidR="009A14FB" w:rsidRPr="00922EDD" w:rsidRDefault="00990979" w:rsidP="00922EDD">
            <w:pPr>
              <w:jc w:val="center"/>
              <w:rPr>
                <w:rFonts w:ascii="Times New Roman" w:hAnsi="Times New Roman" w:cs="Times New Roman"/>
                <w:sz w:val="24"/>
                <w:szCs w:val="24"/>
              </w:rPr>
            </w:pPr>
            <w:r>
              <w:rPr>
                <w:rFonts w:ascii="Times New Roman" w:hAnsi="Times New Roman" w:cs="Times New Roman"/>
                <w:sz w:val="24"/>
                <w:szCs w:val="24"/>
              </w:rPr>
              <w:t>6</w:t>
            </w:r>
          </w:p>
        </w:tc>
        <w:tc>
          <w:tcPr>
            <w:tcW w:w="6660" w:type="dxa"/>
          </w:tcPr>
          <w:p w:rsidR="009A14FB" w:rsidRPr="00990979" w:rsidRDefault="009A14FB" w:rsidP="00990979">
            <w:pPr>
              <w:rPr>
                <w:rFonts w:ascii="Times New Roman" w:hAnsi="Times New Roman" w:cs="Times New Roman"/>
                <w:sz w:val="24"/>
                <w:szCs w:val="24"/>
                <w:shd w:val="clear" w:color="auto" w:fill="FFFFFF"/>
              </w:rPr>
            </w:pPr>
            <w:r w:rsidRPr="00990979">
              <w:rPr>
                <w:rFonts w:ascii="Times New Roman" w:eastAsia="Times New Roman" w:hAnsi="Times New Roman" w:cs="Times New Roman"/>
                <w:bCs/>
                <w:sz w:val="24"/>
                <w:szCs w:val="24"/>
              </w:rPr>
              <w:t>Игра всеми фигурами из начального положения</w:t>
            </w:r>
          </w:p>
        </w:tc>
        <w:tc>
          <w:tcPr>
            <w:tcW w:w="1417" w:type="dxa"/>
          </w:tcPr>
          <w:p w:rsidR="009A14FB"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3 ч</w:t>
            </w:r>
          </w:p>
        </w:tc>
      </w:tr>
      <w:tr w:rsidR="00990979" w:rsidRPr="00922EDD" w:rsidTr="00990979">
        <w:tc>
          <w:tcPr>
            <w:tcW w:w="630" w:type="dxa"/>
          </w:tcPr>
          <w:p w:rsidR="00990979" w:rsidRPr="00922EDD" w:rsidRDefault="00990979" w:rsidP="00922EDD">
            <w:pPr>
              <w:jc w:val="center"/>
              <w:rPr>
                <w:rFonts w:ascii="Times New Roman" w:hAnsi="Times New Roman" w:cs="Times New Roman"/>
                <w:sz w:val="24"/>
                <w:szCs w:val="24"/>
              </w:rPr>
            </w:pPr>
            <w:r>
              <w:rPr>
                <w:rFonts w:ascii="Times New Roman" w:hAnsi="Times New Roman" w:cs="Times New Roman"/>
                <w:sz w:val="24"/>
                <w:szCs w:val="24"/>
              </w:rPr>
              <w:t>7</w:t>
            </w:r>
          </w:p>
        </w:tc>
        <w:tc>
          <w:tcPr>
            <w:tcW w:w="6660" w:type="dxa"/>
          </w:tcPr>
          <w:p w:rsidR="00990979" w:rsidRPr="00990979" w:rsidRDefault="00990979" w:rsidP="00990979">
            <w:pPr>
              <w:rPr>
                <w:rFonts w:ascii="Times New Roman" w:hAnsi="Times New Roman" w:cs="Times New Roman"/>
                <w:sz w:val="24"/>
                <w:szCs w:val="24"/>
              </w:rPr>
            </w:pPr>
            <w:r w:rsidRPr="00990979">
              <w:rPr>
                <w:rFonts w:ascii="Times New Roman" w:hAnsi="Times New Roman" w:cs="Times New Roman"/>
                <w:sz w:val="24"/>
                <w:szCs w:val="24"/>
                <w:shd w:val="clear" w:color="auto" w:fill="FFFFFF"/>
              </w:rPr>
              <w:t>Шахматный турнир</w:t>
            </w:r>
            <w:r w:rsidRPr="00990979">
              <w:rPr>
                <w:shd w:val="clear" w:color="auto" w:fill="FFFFFF"/>
              </w:rPr>
              <w:t xml:space="preserve"> </w:t>
            </w:r>
          </w:p>
        </w:tc>
        <w:tc>
          <w:tcPr>
            <w:tcW w:w="1417" w:type="dxa"/>
          </w:tcPr>
          <w:p w:rsidR="00990979" w:rsidRPr="00990979" w:rsidRDefault="00990979" w:rsidP="00E1361E">
            <w:pPr>
              <w:jc w:val="right"/>
              <w:rPr>
                <w:rFonts w:ascii="Times New Roman" w:hAnsi="Times New Roman" w:cs="Times New Roman"/>
                <w:sz w:val="24"/>
                <w:szCs w:val="24"/>
              </w:rPr>
            </w:pPr>
            <w:r>
              <w:rPr>
                <w:rFonts w:ascii="Times New Roman" w:hAnsi="Times New Roman" w:cs="Times New Roman"/>
                <w:sz w:val="24"/>
                <w:szCs w:val="24"/>
              </w:rPr>
              <w:t>2 ч</w:t>
            </w:r>
          </w:p>
        </w:tc>
      </w:tr>
      <w:tr w:rsidR="00E1361E" w:rsidRPr="00922EDD" w:rsidTr="00990979">
        <w:tc>
          <w:tcPr>
            <w:tcW w:w="630" w:type="dxa"/>
          </w:tcPr>
          <w:p w:rsidR="00E1361E" w:rsidRDefault="00E1361E" w:rsidP="00922EDD">
            <w:pPr>
              <w:jc w:val="center"/>
              <w:rPr>
                <w:rFonts w:ascii="Times New Roman" w:hAnsi="Times New Roman" w:cs="Times New Roman"/>
                <w:sz w:val="24"/>
                <w:szCs w:val="24"/>
              </w:rPr>
            </w:pPr>
          </w:p>
        </w:tc>
        <w:tc>
          <w:tcPr>
            <w:tcW w:w="6660" w:type="dxa"/>
          </w:tcPr>
          <w:p w:rsidR="00E1361E" w:rsidRPr="00990979" w:rsidRDefault="00E1361E" w:rsidP="00990979">
            <w:pPr>
              <w:rPr>
                <w:rFonts w:ascii="Times New Roman" w:hAnsi="Times New Roman" w:cs="Times New Roman"/>
                <w:sz w:val="24"/>
                <w:szCs w:val="24"/>
                <w:shd w:val="clear" w:color="auto" w:fill="FFFFFF"/>
              </w:rPr>
            </w:pPr>
          </w:p>
        </w:tc>
        <w:tc>
          <w:tcPr>
            <w:tcW w:w="1417" w:type="dxa"/>
          </w:tcPr>
          <w:p w:rsidR="00E1361E" w:rsidRDefault="00E1361E" w:rsidP="00990979">
            <w:pPr>
              <w:rPr>
                <w:rFonts w:ascii="Times New Roman" w:hAnsi="Times New Roman" w:cs="Times New Roman"/>
                <w:sz w:val="24"/>
                <w:szCs w:val="24"/>
              </w:rPr>
            </w:pPr>
            <w:r>
              <w:rPr>
                <w:rFonts w:ascii="Times New Roman" w:hAnsi="Times New Roman" w:cs="Times New Roman"/>
                <w:sz w:val="24"/>
                <w:szCs w:val="24"/>
              </w:rPr>
              <w:t>Всего: 34 ч</w:t>
            </w:r>
          </w:p>
        </w:tc>
      </w:tr>
    </w:tbl>
    <w:p w:rsidR="00A26258" w:rsidRPr="00922EDD" w:rsidRDefault="00A26258" w:rsidP="00922EDD">
      <w:pPr>
        <w:spacing w:after="0" w:line="240" w:lineRule="auto"/>
        <w:jc w:val="center"/>
        <w:rPr>
          <w:rFonts w:ascii="Times New Roman" w:hAnsi="Times New Roman" w:cs="Times New Roman"/>
          <w:sz w:val="24"/>
          <w:szCs w:val="24"/>
        </w:rPr>
      </w:pPr>
    </w:p>
    <w:p w:rsidR="00A26258" w:rsidRDefault="00A26258" w:rsidP="00922EDD">
      <w:pPr>
        <w:spacing w:after="0" w:line="240" w:lineRule="auto"/>
        <w:jc w:val="center"/>
        <w:rPr>
          <w:rFonts w:ascii="Times New Roman" w:hAnsi="Times New Roman" w:cs="Times New Roman"/>
          <w:b/>
          <w:sz w:val="24"/>
          <w:szCs w:val="24"/>
        </w:rPr>
      </w:pPr>
      <w:r w:rsidRPr="00922EDD">
        <w:rPr>
          <w:rFonts w:ascii="Times New Roman" w:hAnsi="Times New Roman" w:cs="Times New Roman"/>
          <w:b/>
          <w:sz w:val="24"/>
          <w:szCs w:val="24"/>
        </w:rPr>
        <w:t>Второй год обучения (3 класс)</w:t>
      </w:r>
    </w:p>
    <w:p w:rsidR="00922EDD" w:rsidRPr="00922EDD" w:rsidRDefault="00922EDD" w:rsidP="00922EDD">
      <w:pPr>
        <w:spacing w:after="0" w:line="240" w:lineRule="auto"/>
        <w:jc w:val="center"/>
        <w:rPr>
          <w:rFonts w:ascii="Times New Roman" w:hAnsi="Times New Roman" w:cs="Times New Roman"/>
          <w:b/>
          <w:sz w:val="24"/>
          <w:szCs w:val="24"/>
        </w:rPr>
      </w:pPr>
    </w:p>
    <w:tbl>
      <w:tblPr>
        <w:tblStyle w:val="a7"/>
        <w:tblW w:w="0" w:type="auto"/>
        <w:tblLook w:val="04A0"/>
      </w:tblPr>
      <w:tblGrid>
        <w:gridCol w:w="632"/>
        <w:gridCol w:w="6652"/>
        <w:gridCol w:w="1417"/>
      </w:tblGrid>
      <w:tr w:rsidR="00A26258" w:rsidRPr="00922EDD" w:rsidTr="00A26258">
        <w:tc>
          <w:tcPr>
            <w:tcW w:w="632"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w:t>
            </w:r>
          </w:p>
        </w:tc>
        <w:tc>
          <w:tcPr>
            <w:tcW w:w="6652"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Тема</w:t>
            </w:r>
          </w:p>
        </w:tc>
        <w:tc>
          <w:tcPr>
            <w:tcW w:w="1417"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Количество часов</w:t>
            </w:r>
          </w:p>
        </w:tc>
      </w:tr>
      <w:tr w:rsidR="009A14FB" w:rsidRPr="00922EDD" w:rsidTr="00A26258">
        <w:tc>
          <w:tcPr>
            <w:tcW w:w="632"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1</w:t>
            </w:r>
          </w:p>
        </w:tc>
        <w:tc>
          <w:tcPr>
            <w:tcW w:w="6652" w:type="dxa"/>
          </w:tcPr>
          <w:p w:rsidR="009A14FB" w:rsidRPr="002E4652" w:rsidRDefault="009A14FB" w:rsidP="002E4652">
            <w:pPr>
              <w:rPr>
                <w:rFonts w:ascii="Times New Roman" w:hAnsi="Times New Roman" w:cs="Times New Roman"/>
                <w:sz w:val="24"/>
                <w:szCs w:val="24"/>
              </w:rPr>
            </w:pPr>
            <w:r w:rsidRPr="002E4652">
              <w:rPr>
                <w:rStyle w:val="submenu-table"/>
                <w:rFonts w:ascii="Times New Roman" w:hAnsi="Times New Roman" w:cs="Times New Roman"/>
                <w:bCs/>
                <w:sz w:val="24"/>
                <w:szCs w:val="24"/>
              </w:rPr>
              <w:t>Краткая история шахмат</w:t>
            </w:r>
          </w:p>
        </w:tc>
        <w:tc>
          <w:tcPr>
            <w:tcW w:w="1417" w:type="dxa"/>
          </w:tcPr>
          <w:p w:rsidR="009A14FB" w:rsidRPr="00922EDD" w:rsidRDefault="002E4652" w:rsidP="00E1361E">
            <w:pPr>
              <w:jc w:val="right"/>
              <w:rPr>
                <w:rFonts w:ascii="Times New Roman" w:hAnsi="Times New Roman" w:cs="Times New Roman"/>
                <w:sz w:val="24"/>
                <w:szCs w:val="24"/>
              </w:rPr>
            </w:pPr>
            <w:r>
              <w:rPr>
                <w:rFonts w:ascii="Times New Roman" w:hAnsi="Times New Roman" w:cs="Times New Roman"/>
                <w:sz w:val="24"/>
                <w:szCs w:val="24"/>
              </w:rPr>
              <w:t>6 ч</w:t>
            </w:r>
          </w:p>
        </w:tc>
      </w:tr>
      <w:tr w:rsidR="009A14FB" w:rsidRPr="00922EDD" w:rsidTr="00A26258">
        <w:tc>
          <w:tcPr>
            <w:tcW w:w="632"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2</w:t>
            </w:r>
          </w:p>
        </w:tc>
        <w:tc>
          <w:tcPr>
            <w:tcW w:w="6652" w:type="dxa"/>
          </w:tcPr>
          <w:p w:rsidR="009A14FB" w:rsidRPr="002E4652" w:rsidRDefault="009A14FB" w:rsidP="002E4652">
            <w:pPr>
              <w:rPr>
                <w:rFonts w:ascii="Times New Roman" w:eastAsia="Times New Roman" w:hAnsi="Times New Roman" w:cs="Times New Roman"/>
                <w:sz w:val="24"/>
                <w:szCs w:val="24"/>
                <w:shd w:val="clear" w:color="auto" w:fill="FFFFFF"/>
              </w:rPr>
            </w:pPr>
            <w:r w:rsidRPr="002E4652">
              <w:rPr>
                <w:rStyle w:val="submenu-table"/>
                <w:rFonts w:ascii="Times New Roman" w:hAnsi="Times New Roman" w:cs="Times New Roman"/>
                <w:bCs/>
                <w:sz w:val="24"/>
                <w:szCs w:val="24"/>
              </w:rPr>
              <w:t>Шахматная нотация</w:t>
            </w:r>
          </w:p>
        </w:tc>
        <w:tc>
          <w:tcPr>
            <w:tcW w:w="1417" w:type="dxa"/>
          </w:tcPr>
          <w:p w:rsidR="009A14FB" w:rsidRPr="00922EDD" w:rsidRDefault="002E4652" w:rsidP="00E1361E">
            <w:pPr>
              <w:jc w:val="right"/>
              <w:rPr>
                <w:rFonts w:ascii="Times New Roman" w:hAnsi="Times New Roman" w:cs="Times New Roman"/>
                <w:sz w:val="24"/>
                <w:szCs w:val="24"/>
              </w:rPr>
            </w:pPr>
            <w:r>
              <w:rPr>
                <w:rFonts w:ascii="Times New Roman" w:hAnsi="Times New Roman" w:cs="Times New Roman"/>
                <w:sz w:val="24"/>
                <w:szCs w:val="24"/>
              </w:rPr>
              <w:t>8 ч</w:t>
            </w:r>
          </w:p>
        </w:tc>
      </w:tr>
      <w:tr w:rsidR="009A14FB" w:rsidRPr="00922EDD" w:rsidTr="00A26258">
        <w:tc>
          <w:tcPr>
            <w:tcW w:w="632"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652" w:type="dxa"/>
          </w:tcPr>
          <w:p w:rsidR="009A14FB" w:rsidRPr="002E4652" w:rsidRDefault="009A14FB" w:rsidP="002E4652">
            <w:pPr>
              <w:rPr>
                <w:rFonts w:ascii="Times New Roman" w:eastAsia="Times New Roman" w:hAnsi="Times New Roman" w:cs="Times New Roman"/>
                <w:sz w:val="24"/>
                <w:szCs w:val="24"/>
                <w:shd w:val="clear" w:color="auto" w:fill="FFFFFF"/>
              </w:rPr>
            </w:pPr>
            <w:r w:rsidRPr="002E4652">
              <w:rPr>
                <w:rStyle w:val="submenu-table"/>
                <w:rFonts w:ascii="Times New Roman" w:hAnsi="Times New Roman" w:cs="Times New Roman"/>
                <w:bCs/>
                <w:sz w:val="24"/>
                <w:szCs w:val="24"/>
              </w:rPr>
              <w:t xml:space="preserve">Ценность шахматных фигур </w:t>
            </w:r>
          </w:p>
        </w:tc>
        <w:tc>
          <w:tcPr>
            <w:tcW w:w="1417" w:type="dxa"/>
          </w:tcPr>
          <w:p w:rsidR="009A14FB" w:rsidRPr="00922EDD" w:rsidRDefault="002E4652" w:rsidP="00E1361E">
            <w:pPr>
              <w:jc w:val="right"/>
              <w:rPr>
                <w:rFonts w:ascii="Times New Roman" w:hAnsi="Times New Roman" w:cs="Times New Roman"/>
                <w:sz w:val="24"/>
                <w:szCs w:val="24"/>
              </w:rPr>
            </w:pPr>
            <w:r>
              <w:rPr>
                <w:rFonts w:ascii="Times New Roman" w:hAnsi="Times New Roman" w:cs="Times New Roman"/>
                <w:sz w:val="24"/>
                <w:szCs w:val="24"/>
              </w:rPr>
              <w:t>10 ч</w:t>
            </w:r>
          </w:p>
        </w:tc>
      </w:tr>
      <w:tr w:rsidR="009A14FB" w:rsidRPr="00922EDD" w:rsidTr="00A26258">
        <w:tc>
          <w:tcPr>
            <w:tcW w:w="632"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4</w:t>
            </w:r>
          </w:p>
        </w:tc>
        <w:tc>
          <w:tcPr>
            <w:tcW w:w="6652" w:type="dxa"/>
          </w:tcPr>
          <w:p w:rsidR="009A14FB" w:rsidRPr="002E4652" w:rsidRDefault="009A14FB" w:rsidP="002E4652">
            <w:pPr>
              <w:rPr>
                <w:rFonts w:ascii="Times New Roman" w:eastAsia="Times New Roman" w:hAnsi="Times New Roman" w:cs="Times New Roman"/>
                <w:sz w:val="24"/>
                <w:szCs w:val="24"/>
                <w:shd w:val="clear" w:color="auto" w:fill="FFFFFF"/>
              </w:rPr>
            </w:pPr>
            <w:r w:rsidRPr="002E4652">
              <w:rPr>
                <w:rStyle w:val="submenu-table"/>
                <w:rFonts w:ascii="Times New Roman" w:hAnsi="Times New Roman" w:cs="Times New Roman"/>
                <w:bCs/>
                <w:sz w:val="24"/>
                <w:szCs w:val="24"/>
              </w:rPr>
              <w:t>Техника матования одинокого короля</w:t>
            </w:r>
          </w:p>
        </w:tc>
        <w:tc>
          <w:tcPr>
            <w:tcW w:w="1417" w:type="dxa"/>
          </w:tcPr>
          <w:p w:rsidR="009A14FB" w:rsidRPr="00922EDD" w:rsidRDefault="002E4652" w:rsidP="00E1361E">
            <w:pPr>
              <w:jc w:val="right"/>
              <w:rPr>
                <w:rFonts w:ascii="Times New Roman" w:hAnsi="Times New Roman" w:cs="Times New Roman"/>
                <w:sz w:val="24"/>
                <w:szCs w:val="24"/>
              </w:rPr>
            </w:pPr>
            <w:r>
              <w:rPr>
                <w:rFonts w:ascii="Times New Roman" w:hAnsi="Times New Roman" w:cs="Times New Roman"/>
                <w:sz w:val="24"/>
                <w:szCs w:val="24"/>
              </w:rPr>
              <w:t>6 ч</w:t>
            </w:r>
          </w:p>
        </w:tc>
      </w:tr>
      <w:tr w:rsidR="009A14FB" w:rsidRPr="00922EDD" w:rsidTr="00A26258">
        <w:tc>
          <w:tcPr>
            <w:tcW w:w="632"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5</w:t>
            </w:r>
          </w:p>
        </w:tc>
        <w:tc>
          <w:tcPr>
            <w:tcW w:w="6652" w:type="dxa"/>
          </w:tcPr>
          <w:p w:rsidR="009A14FB" w:rsidRPr="002E4652" w:rsidRDefault="009A14FB" w:rsidP="002E4652">
            <w:pPr>
              <w:rPr>
                <w:rFonts w:ascii="Times New Roman" w:eastAsia="Times New Roman" w:hAnsi="Times New Roman" w:cs="Times New Roman"/>
                <w:sz w:val="24"/>
                <w:szCs w:val="24"/>
                <w:shd w:val="clear" w:color="auto" w:fill="FFFFFF"/>
              </w:rPr>
            </w:pPr>
            <w:r w:rsidRPr="002E4652">
              <w:rPr>
                <w:rStyle w:val="submenu-table"/>
                <w:rFonts w:ascii="Times New Roman" w:hAnsi="Times New Roman" w:cs="Times New Roman"/>
                <w:bCs/>
                <w:sz w:val="24"/>
                <w:szCs w:val="24"/>
              </w:rPr>
              <w:t>Достижение мата без жертвы материала</w:t>
            </w:r>
          </w:p>
        </w:tc>
        <w:tc>
          <w:tcPr>
            <w:tcW w:w="1417" w:type="dxa"/>
          </w:tcPr>
          <w:p w:rsidR="009A14FB" w:rsidRPr="00922EDD" w:rsidRDefault="002E4652" w:rsidP="00E1361E">
            <w:pPr>
              <w:jc w:val="right"/>
              <w:rPr>
                <w:rFonts w:ascii="Times New Roman" w:hAnsi="Times New Roman" w:cs="Times New Roman"/>
                <w:sz w:val="24"/>
                <w:szCs w:val="24"/>
              </w:rPr>
            </w:pPr>
            <w:r>
              <w:rPr>
                <w:rFonts w:ascii="Times New Roman" w:hAnsi="Times New Roman" w:cs="Times New Roman"/>
                <w:sz w:val="24"/>
                <w:szCs w:val="24"/>
              </w:rPr>
              <w:t>4 ч</w:t>
            </w:r>
          </w:p>
        </w:tc>
      </w:tr>
      <w:tr w:rsidR="00E1361E" w:rsidRPr="00922EDD" w:rsidTr="00A26258">
        <w:tc>
          <w:tcPr>
            <w:tcW w:w="632" w:type="dxa"/>
          </w:tcPr>
          <w:p w:rsidR="00E1361E" w:rsidRDefault="00E1361E" w:rsidP="00922EDD">
            <w:pPr>
              <w:jc w:val="center"/>
              <w:rPr>
                <w:rFonts w:ascii="Times New Roman" w:hAnsi="Times New Roman" w:cs="Times New Roman"/>
                <w:sz w:val="24"/>
                <w:szCs w:val="24"/>
              </w:rPr>
            </w:pPr>
          </w:p>
        </w:tc>
        <w:tc>
          <w:tcPr>
            <w:tcW w:w="6652" w:type="dxa"/>
          </w:tcPr>
          <w:p w:rsidR="00E1361E" w:rsidRPr="002E4652" w:rsidRDefault="00E1361E" w:rsidP="002E4652">
            <w:pPr>
              <w:rPr>
                <w:rStyle w:val="submenu-table"/>
                <w:rFonts w:ascii="Times New Roman" w:hAnsi="Times New Roman" w:cs="Times New Roman"/>
                <w:bCs/>
                <w:sz w:val="24"/>
                <w:szCs w:val="24"/>
              </w:rPr>
            </w:pPr>
          </w:p>
        </w:tc>
        <w:tc>
          <w:tcPr>
            <w:tcW w:w="1417" w:type="dxa"/>
          </w:tcPr>
          <w:p w:rsidR="00E1361E" w:rsidRDefault="00E1361E" w:rsidP="00922EDD">
            <w:pPr>
              <w:jc w:val="center"/>
              <w:rPr>
                <w:rFonts w:ascii="Times New Roman" w:hAnsi="Times New Roman" w:cs="Times New Roman"/>
                <w:sz w:val="24"/>
                <w:szCs w:val="24"/>
              </w:rPr>
            </w:pPr>
            <w:r>
              <w:rPr>
                <w:rFonts w:ascii="Times New Roman" w:hAnsi="Times New Roman" w:cs="Times New Roman"/>
                <w:sz w:val="24"/>
                <w:szCs w:val="24"/>
              </w:rPr>
              <w:t>Всего: 34 ч</w:t>
            </w:r>
          </w:p>
        </w:tc>
      </w:tr>
    </w:tbl>
    <w:p w:rsidR="00A26258" w:rsidRPr="00922EDD" w:rsidRDefault="00A26258" w:rsidP="00922EDD">
      <w:pPr>
        <w:spacing w:after="0" w:line="240" w:lineRule="auto"/>
        <w:rPr>
          <w:rFonts w:ascii="Times New Roman" w:hAnsi="Times New Roman" w:cs="Times New Roman"/>
          <w:sz w:val="24"/>
          <w:szCs w:val="24"/>
        </w:rPr>
      </w:pPr>
    </w:p>
    <w:p w:rsidR="002E4652" w:rsidRDefault="002E4652" w:rsidP="00922EDD">
      <w:pPr>
        <w:spacing w:after="0" w:line="240" w:lineRule="auto"/>
        <w:jc w:val="center"/>
        <w:rPr>
          <w:rFonts w:ascii="Times New Roman" w:hAnsi="Times New Roman" w:cs="Times New Roman"/>
          <w:b/>
          <w:sz w:val="24"/>
          <w:szCs w:val="24"/>
        </w:rPr>
      </w:pPr>
    </w:p>
    <w:p w:rsidR="00A26258" w:rsidRDefault="00A26258" w:rsidP="00BA29BA">
      <w:pPr>
        <w:spacing w:after="0" w:line="240" w:lineRule="auto"/>
        <w:jc w:val="center"/>
        <w:rPr>
          <w:rFonts w:ascii="Times New Roman" w:hAnsi="Times New Roman" w:cs="Times New Roman"/>
          <w:b/>
          <w:sz w:val="24"/>
          <w:szCs w:val="24"/>
        </w:rPr>
      </w:pPr>
      <w:r w:rsidRPr="00922EDD">
        <w:rPr>
          <w:rFonts w:ascii="Times New Roman" w:hAnsi="Times New Roman" w:cs="Times New Roman"/>
          <w:b/>
          <w:sz w:val="24"/>
          <w:szCs w:val="24"/>
        </w:rPr>
        <w:t>Третий год обучения (4 класс)</w:t>
      </w:r>
    </w:p>
    <w:p w:rsidR="00922EDD" w:rsidRPr="00922EDD" w:rsidRDefault="00922EDD" w:rsidP="00922EDD">
      <w:pPr>
        <w:spacing w:after="0" w:line="240" w:lineRule="auto"/>
        <w:jc w:val="center"/>
        <w:rPr>
          <w:rFonts w:ascii="Times New Roman" w:hAnsi="Times New Roman" w:cs="Times New Roman"/>
          <w:b/>
          <w:sz w:val="24"/>
          <w:szCs w:val="24"/>
        </w:rPr>
      </w:pPr>
    </w:p>
    <w:tbl>
      <w:tblPr>
        <w:tblStyle w:val="a7"/>
        <w:tblW w:w="0" w:type="auto"/>
        <w:tblLook w:val="04A0"/>
      </w:tblPr>
      <w:tblGrid>
        <w:gridCol w:w="631"/>
        <w:gridCol w:w="6656"/>
        <w:gridCol w:w="1417"/>
      </w:tblGrid>
      <w:tr w:rsidR="00A26258" w:rsidRPr="00922EDD" w:rsidTr="00A26258">
        <w:tc>
          <w:tcPr>
            <w:tcW w:w="631"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w:t>
            </w:r>
          </w:p>
        </w:tc>
        <w:tc>
          <w:tcPr>
            <w:tcW w:w="6656"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Тема</w:t>
            </w:r>
          </w:p>
        </w:tc>
        <w:tc>
          <w:tcPr>
            <w:tcW w:w="1417" w:type="dxa"/>
          </w:tcPr>
          <w:p w:rsidR="00A26258" w:rsidRPr="00922EDD" w:rsidRDefault="00A26258" w:rsidP="00922EDD">
            <w:pPr>
              <w:jc w:val="center"/>
              <w:rPr>
                <w:rFonts w:ascii="Times New Roman" w:hAnsi="Times New Roman" w:cs="Times New Roman"/>
                <w:sz w:val="24"/>
                <w:szCs w:val="24"/>
              </w:rPr>
            </w:pPr>
            <w:r w:rsidRPr="00922EDD">
              <w:rPr>
                <w:rFonts w:ascii="Times New Roman" w:hAnsi="Times New Roman" w:cs="Times New Roman"/>
                <w:sz w:val="24"/>
                <w:szCs w:val="24"/>
              </w:rPr>
              <w:t>Количество часов</w:t>
            </w:r>
          </w:p>
        </w:tc>
      </w:tr>
      <w:tr w:rsidR="009A14FB" w:rsidRPr="00922EDD" w:rsidTr="00A26258">
        <w:tc>
          <w:tcPr>
            <w:tcW w:w="631"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rsidR="009A14FB" w:rsidRPr="00D81748" w:rsidRDefault="009A14FB" w:rsidP="00D81748">
            <w:pPr>
              <w:rPr>
                <w:rFonts w:ascii="Times New Roman" w:hAnsi="Times New Roman" w:cs="Times New Roman"/>
                <w:sz w:val="24"/>
                <w:szCs w:val="24"/>
              </w:rPr>
            </w:pPr>
            <w:r w:rsidRPr="00D81748">
              <w:rPr>
                <w:rFonts w:ascii="Times New Roman" w:eastAsia="Times New Roman" w:hAnsi="Times New Roman" w:cs="Times New Roman"/>
                <w:bCs/>
                <w:sz w:val="24"/>
                <w:szCs w:val="24"/>
                <w:shd w:val="clear" w:color="auto" w:fill="FFFFFF"/>
              </w:rPr>
              <w:t>Шахматная партия. Три стадии шахматной партии</w:t>
            </w:r>
          </w:p>
        </w:tc>
        <w:tc>
          <w:tcPr>
            <w:tcW w:w="1417" w:type="dxa"/>
          </w:tcPr>
          <w:p w:rsidR="009A14FB" w:rsidRPr="00922EDD" w:rsidRDefault="00D81748" w:rsidP="00E1361E">
            <w:pPr>
              <w:jc w:val="right"/>
              <w:rPr>
                <w:rFonts w:ascii="Times New Roman" w:hAnsi="Times New Roman" w:cs="Times New Roman"/>
                <w:sz w:val="24"/>
                <w:szCs w:val="24"/>
              </w:rPr>
            </w:pPr>
            <w:r>
              <w:rPr>
                <w:rFonts w:ascii="Times New Roman" w:hAnsi="Times New Roman" w:cs="Times New Roman"/>
                <w:sz w:val="24"/>
                <w:szCs w:val="24"/>
              </w:rPr>
              <w:t>3 ч</w:t>
            </w:r>
          </w:p>
        </w:tc>
      </w:tr>
      <w:tr w:rsidR="009A14FB" w:rsidRPr="00922EDD" w:rsidTr="00A26258">
        <w:tc>
          <w:tcPr>
            <w:tcW w:w="631"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2</w:t>
            </w:r>
          </w:p>
        </w:tc>
        <w:tc>
          <w:tcPr>
            <w:tcW w:w="6656" w:type="dxa"/>
          </w:tcPr>
          <w:p w:rsidR="009A14FB" w:rsidRPr="00D81748" w:rsidRDefault="009A14FB" w:rsidP="00D81748">
            <w:pPr>
              <w:rPr>
                <w:rFonts w:ascii="Times New Roman" w:eastAsia="Times New Roman" w:hAnsi="Times New Roman" w:cs="Times New Roman"/>
                <w:sz w:val="24"/>
                <w:szCs w:val="24"/>
                <w:shd w:val="clear" w:color="auto" w:fill="FFFFFF"/>
              </w:rPr>
            </w:pPr>
            <w:r w:rsidRPr="00D81748">
              <w:rPr>
                <w:rFonts w:ascii="Times New Roman" w:hAnsi="Times New Roman" w:cs="Times New Roman"/>
                <w:sz w:val="24"/>
                <w:szCs w:val="24"/>
              </w:rPr>
              <w:t>Основы дебюта</w:t>
            </w:r>
          </w:p>
        </w:tc>
        <w:tc>
          <w:tcPr>
            <w:tcW w:w="1417" w:type="dxa"/>
          </w:tcPr>
          <w:p w:rsidR="009A14FB" w:rsidRPr="00922EDD" w:rsidRDefault="00D81748" w:rsidP="00E1361E">
            <w:pPr>
              <w:jc w:val="right"/>
              <w:rPr>
                <w:rFonts w:ascii="Times New Roman" w:hAnsi="Times New Roman" w:cs="Times New Roman"/>
                <w:sz w:val="24"/>
                <w:szCs w:val="24"/>
              </w:rPr>
            </w:pPr>
            <w:r>
              <w:rPr>
                <w:rFonts w:ascii="Times New Roman" w:hAnsi="Times New Roman" w:cs="Times New Roman"/>
                <w:sz w:val="24"/>
                <w:szCs w:val="24"/>
              </w:rPr>
              <w:t>9 ч</w:t>
            </w:r>
          </w:p>
        </w:tc>
      </w:tr>
      <w:tr w:rsidR="009A14FB" w:rsidRPr="00922EDD" w:rsidTr="00A26258">
        <w:tc>
          <w:tcPr>
            <w:tcW w:w="631" w:type="dxa"/>
          </w:tcPr>
          <w:p w:rsidR="009A14FB" w:rsidRPr="00922EDD" w:rsidRDefault="002E4652" w:rsidP="00922EDD">
            <w:pPr>
              <w:jc w:val="center"/>
              <w:rPr>
                <w:rFonts w:ascii="Times New Roman" w:hAnsi="Times New Roman" w:cs="Times New Roman"/>
                <w:sz w:val="24"/>
                <w:szCs w:val="24"/>
              </w:rPr>
            </w:pPr>
            <w:r>
              <w:rPr>
                <w:rFonts w:ascii="Times New Roman" w:hAnsi="Times New Roman" w:cs="Times New Roman"/>
                <w:sz w:val="24"/>
                <w:szCs w:val="24"/>
              </w:rPr>
              <w:t>3</w:t>
            </w:r>
          </w:p>
        </w:tc>
        <w:tc>
          <w:tcPr>
            <w:tcW w:w="6656" w:type="dxa"/>
          </w:tcPr>
          <w:p w:rsidR="009A14FB" w:rsidRPr="00D81748" w:rsidRDefault="009A14FB" w:rsidP="00D81748">
            <w:pPr>
              <w:rPr>
                <w:rFonts w:ascii="Times New Roman" w:eastAsia="Times New Roman" w:hAnsi="Times New Roman" w:cs="Times New Roman"/>
                <w:sz w:val="24"/>
                <w:szCs w:val="24"/>
                <w:shd w:val="clear" w:color="auto" w:fill="FFFFFF"/>
              </w:rPr>
            </w:pPr>
            <w:r w:rsidRPr="00D81748">
              <w:rPr>
                <w:rFonts w:ascii="Times New Roman" w:eastAsia="Times New Roman" w:hAnsi="Times New Roman" w:cs="Times New Roman"/>
                <w:bCs/>
                <w:sz w:val="24"/>
                <w:szCs w:val="24"/>
                <w:shd w:val="clear" w:color="auto" w:fill="FFFFFF"/>
              </w:rPr>
              <w:t>Основы миттельшпиля</w:t>
            </w:r>
          </w:p>
        </w:tc>
        <w:tc>
          <w:tcPr>
            <w:tcW w:w="1417" w:type="dxa"/>
          </w:tcPr>
          <w:p w:rsidR="009A14FB" w:rsidRPr="00922EDD" w:rsidRDefault="00D81748" w:rsidP="00E1361E">
            <w:pPr>
              <w:jc w:val="right"/>
              <w:rPr>
                <w:rFonts w:ascii="Times New Roman" w:hAnsi="Times New Roman" w:cs="Times New Roman"/>
                <w:sz w:val="24"/>
                <w:szCs w:val="24"/>
              </w:rPr>
            </w:pPr>
            <w:r>
              <w:rPr>
                <w:rFonts w:ascii="Times New Roman" w:hAnsi="Times New Roman" w:cs="Times New Roman"/>
                <w:sz w:val="24"/>
                <w:szCs w:val="24"/>
              </w:rPr>
              <w:t>10 ч</w:t>
            </w:r>
          </w:p>
        </w:tc>
      </w:tr>
      <w:tr w:rsidR="009A14FB" w:rsidRPr="00922EDD" w:rsidTr="00A26258">
        <w:tc>
          <w:tcPr>
            <w:tcW w:w="631" w:type="dxa"/>
          </w:tcPr>
          <w:p w:rsidR="009A14FB" w:rsidRPr="00922EDD" w:rsidRDefault="00D81748" w:rsidP="00922EDD">
            <w:pPr>
              <w:jc w:val="center"/>
              <w:rPr>
                <w:rFonts w:ascii="Times New Roman" w:hAnsi="Times New Roman" w:cs="Times New Roman"/>
                <w:sz w:val="24"/>
                <w:szCs w:val="24"/>
              </w:rPr>
            </w:pPr>
            <w:r>
              <w:rPr>
                <w:rFonts w:ascii="Times New Roman" w:hAnsi="Times New Roman" w:cs="Times New Roman"/>
                <w:sz w:val="24"/>
                <w:szCs w:val="24"/>
              </w:rPr>
              <w:t>4</w:t>
            </w:r>
          </w:p>
        </w:tc>
        <w:tc>
          <w:tcPr>
            <w:tcW w:w="6656" w:type="dxa"/>
          </w:tcPr>
          <w:p w:rsidR="009A14FB" w:rsidRPr="00D81748" w:rsidRDefault="009A14FB" w:rsidP="00D81748">
            <w:pPr>
              <w:rPr>
                <w:rFonts w:ascii="Times New Roman" w:eastAsia="Times New Roman" w:hAnsi="Times New Roman" w:cs="Times New Roman"/>
                <w:sz w:val="24"/>
                <w:szCs w:val="24"/>
                <w:shd w:val="clear" w:color="auto" w:fill="FFFFFF"/>
              </w:rPr>
            </w:pPr>
            <w:r w:rsidRPr="00D81748">
              <w:rPr>
                <w:rFonts w:ascii="Times New Roman" w:eastAsia="Times New Roman" w:hAnsi="Times New Roman" w:cs="Times New Roman"/>
                <w:bCs/>
                <w:sz w:val="24"/>
                <w:szCs w:val="24"/>
                <w:shd w:val="clear" w:color="auto" w:fill="FFFFFF"/>
              </w:rPr>
              <w:t>Основы эндшпиля</w:t>
            </w:r>
          </w:p>
        </w:tc>
        <w:tc>
          <w:tcPr>
            <w:tcW w:w="1417" w:type="dxa"/>
          </w:tcPr>
          <w:p w:rsidR="009A14FB" w:rsidRPr="00922EDD" w:rsidRDefault="00D81748" w:rsidP="00E1361E">
            <w:pPr>
              <w:jc w:val="right"/>
              <w:rPr>
                <w:rFonts w:ascii="Times New Roman" w:hAnsi="Times New Roman" w:cs="Times New Roman"/>
                <w:sz w:val="24"/>
                <w:szCs w:val="24"/>
              </w:rPr>
            </w:pPr>
            <w:r>
              <w:rPr>
                <w:rFonts w:ascii="Times New Roman" w:hAnsi="Times New Roman" w:cs="Times New Roman"/>
                <w:sz w:val="24"/>
                <w:szCs w:val="24"/>
              </w:rPr>
              <w:t>12 ч</w:t>
            </w:r>
          </w:p>
        </w:tc>
      </w:tr>
      <w:tr w:rsidR="00E1361E" w:rsidRPr="00922EDD" w:rsidTr="00A26258">
        <w:tc>
          <w:tcPr>
            <w:tcW w:w="631" w:type="dxa"/>
          </w:tcPr>
          <w:p w:rsidR="00E1361E" w:rsidRDefault="00E1361E" w:rsidP="00922EDD">
            <w:pPr>
              <w:jc w:val="center"/>
              <w:rPr>
                <w:rFonts w:ascii="Times New Roman" w:hAnsi="Times New Roman" w:cs="Times New Roman"/>
                <w:sz w:val="24"/>
                <w:szCs w:val="24"/>
              </w:rPr>
            </w:pPr>
          </w:p>
        </w:tc>
        <w:tc>
          <w:tcPr>
            <w:tcW w:w="6656" w:type="dxa"/>
          </w:tcPr>
          <w:p w:rsidR="00E1361E" w:rsidRPr="00D81748" w:rsidRDefault="00E1361E" w:rsidP="00D81748">
            <w:pPr>
              <w:rPr>
                <w:rFonts w:ascii="Times New Roman" w:eastAsia="Times New Roman" w:hAnsi="Times New Roman" w:cs="Times New Roman"/>
                <w:bCs/>
                <w:sz w:val="24"/>
                <w:szCs w:val="24"/>
                <w:shd w:val="clear" w:color="auto" w:fill="FFFFFF"/>
              </w:rPr>
            </w:pPr>
          </w:p>
        </w:tc>
        <w:tc>
          <w:tcPr>
            <w:tcW w:w="1417" w:type="dxa"/>
          </w:tcPr>
          <w:p w:rsidR="00E1361E" w:rsidRDefault="00E1361E" w:rsidP="00922EDD">
            <w:pPr>
              <w:jc w:val="center"/>
              <w:rPr>
                <w:rFonts w:ascii="Times New Roman" w:hAnsi="Times New Roman" w:cs="Times New Roman"/>
                <w:sz w:val="24"/>
                <w:szCs w:val="24"/>
              </w:rPr>
            </w:pPr>
            <w:r>
              <w:rPr>
                <w:rFonts w:ascii="Times New Roman" w:hAnsi="Times New Roman" w:cs="Times New Roman"/>
                <w:sz w:val="24"/>
                <w:szCs w:val="24"/>
              </w:rPr>
              <w:t>Всего: 34 ч</w:t>
            </w:r>
          </w:p>
        </w:tc>
      </w:tr>
    </w:tbl>
    <w:p w:rsidR="00A26258" w:rsidRPr="00922EDD" w:rsidRDefault="00A26258" w:rsidP="00922EDD">
      <w:pPr>
        <w:spacing w:after="0" w:line="240" w:lineRule="auto"/>
        <w:ind w:firstLine="709"/>
        <w:jc w:val="both"/>
        <w:rPr>
          <w:rFonts w:ascii="Times New Roman" w:hAnsi="Times New Roman" w:cs="Times New Roman"/>
          <w:sz w:val="24"/>
          <w:szCs w:val="24"/>
        </w:rPr>
      </w:pPr>
    </w:p>
    <w:p w:rsidR="002D6F73" w:rsidRPr="002D6F73" w:rsidRDefault="002D6F73" w:rsidP="00802D7D">
      <w:pPr>
        <w:rPr>
          <w:rFonts w:ascii="Times New Roman" w:hAnsi="Times New Roman" w:cs="Times New Roman"/>
          <w:b/>
          <w:bCs/>
          <w:sz w:val="24"/>
          <w:szCs w:val="24"/>
        </w:rPr>
      </w:pPr>
    </w:p>
    <w:sectPr w:rsidR="002D6F73" w:rsidRPr="002D6F73" w:rsidSect="00827ADF">
      <w:footerReference w:type="default" r:id="rId7"/>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2D" w:rsidRDefault="009D2D2D" w:rsidP="00827ADF">
      <w:pPr>
        <w:spacing w:after="0" w:line="240" w:lineRule="auto"/>
      </w:pPr>
      <w:r>
        <w:separator/>
      </w:r>
    </w:p>
  </w:endnote>
  <w:endnote w:type="continuationSeparator" w:id="1">
    <w:p w:rsidR="009D2D2D" w:rsidRDefault="009D2D2D" w:rsidP="00827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965758"/>
      <w:docPartObj>
        <w:docPartGallery w:val="Page Numbers (Bottom of Page)"/>
        <w:docPartUnique/>
      </w:docPartObj>
    </w:sdtPr>
    <w:sdtContent>
      <w:p w:rsidR="00990979" w:rsidRDefault="004940CA">
        <w:pPr>
          <w:pStyle w:val="aa"/>
          <w:jc w:val="center"/>
        </w:pPr>
        <w:fldSimple w:instr="PAGE   \* MERGEFORMAT">
          <w:r w:rsidR="00777736">
            <w:rPr>
              <w:noProof/>
            </w:rPr>
            <w:t>2</w:t>
          </w:r>
        </w:fldSimple>
      </w:p>
    </w:sdtContent>
  </w:sdt>
  <w:p w:rsidR="00990979" w:rsidRDefault="009909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2D" w:rsidRDefault="009D2D2D" w:rsidP="00827ADF">
      <w:pPr>
        <w:spacing w:after="0" w:line="240" w:lineRule="auto"/>
      </w:pPr>
      <w:r>
        <w:separator/>
      </w:r>
    </w:p>
  </w:footnote>
  <w:footnote w:type="continuationSeparator" w:id="1">
    <w:p w:rsidR="009D2D2D" w:rsidRDefault="009D2D2D" w:rsidP="00827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64D5"/>
    <w:multiLevelType w:val="multilevel"/>
    <w:tmpl w:val="35823A3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E62B8"/>
    <w:multiLevelType w:val="multilevel"/>
    <w:tmpl w:val="84D20FB4"/>
    <w:lvl w:ilvl="0">
      <w:start w:val="2"/>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20E37"/>
    <w:multiLevelType w:val="hybridMultilevel"/>
    <w:tmpl w:val="79FC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E56B8"/>
    <w:multiLevelType w:val="hybridMultilevel"/>
    <w:tmpl w:val="19C29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DA69B6"/>
    <w:multiLevelType w:val="multilevel"/>
    <w:tmpl w:val="E4D0B33A"/>
    <w:lvl w:ilvl="0">
      <w:start w:val="4"/>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1683E53"/>
    <w:multiLevelType w:val="hybridMultilevel"/>
    <w:tmpl w:val="9C9C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9D649A"/>
    <w:multiLevelType w:val="hybridMultilevel"/>
    <w:tmpl w:val="2C52D1F2"/>
    <w:lvl w:ilvl="0" w:tplc="D28AA9EC">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9">
    <w:nsid w:val="25711B93"/>
    <w:multiLevelType w:val="hybridMultilevel"/>
    <w:tmpl w:val="4E74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30BE3"/>
    <w:multiLevelType w:val="hybridMultilevel"/>
    <w:tmpl w:val="5B10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64F47"/>
    <w:multiLevelType w:val="hybridMultilevel"/>
    <w:tmpl w:val="5FA0F79E"/>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2">
    <w:nsid w:val="32FE7415"/>
    <w:multiLevelType w:val="hybridMultilevel"/>
    <w:tmpl w:val="4FE8DB5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34333CA2"/>
    <w:multiLevelType w:val="multilevel"/>
    <w:tmpl w:val="4C26C1E8"/>
    <w:lvl w:ilvl="0">
      <w:start w:val="2"/>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C33BC"/>
    <w:multiLevelType w:val="hybridMultilevel"/>
    <w:tmpl w:val="EF9A8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7635A8"/>
    <w:multiLevelType w:val="hybridMultilevel"/>
    <w:tmpl w:val="4C0A8B66"/>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8">
    <w:nsid w:val="454827F2"/>
    <w:multiLevelType w:val="multilevel"/>
    <w:tmpl w:val="546645A0"/>
    <w:lvl w:ilvl="0">
      <w:start w:val="3"/>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287E0D"/>
    <w:multiLevelType w:val="hybridMultilevel"/>
    <w:tmpl w:val="2244F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C1351D"/>
    <w:multiLevelType w:val="multilevel"/>
    <w:tmpl w:val="5A8C071E"/>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1747395"/>
    <w:multiLevelType w:val="multilevel"/>
    <w:tmpl w:val="5BA09596"/>
    <w:lvl w:ilvl="0">
      <w:start w:val="4"/>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61DB6C1F"/>
    <w:multiLevelType w:val="multilevel"/>
    <w:tmpl w:val="855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E0E8C"/>
    <w:multiLevelType w:val="hybridMultilevel"/>
    <w:tmpl w:val="466AA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5CC143F"/>
    <w:multiLevelType w:val="multilevel"/>
    <w:tmpl w:val="AD4E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F63063"/>
    <w:multiLevelType w:val="hybridMultilevel"/>
    <w:tmpl w:val="027CB04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28">
    <w:nsid w:val="6C6B108D"/>
    <w:multiLevelType w:val="multilevel"/>
    <w:tmpl w:val="EBFA5F06"/>
    <w:lvl w:ilvl="0">
      <w:start w:val="3"/>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6C7A4855"/>
    <w:multiLevelType w:val="hybridMultilevel"/>
    <w:tmpl w:val="39BE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F34231"/>
    <w:multiLevelType w:val="hybridMultilevel"/>
    <w:tmpl w:val="480A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875571"/>
    <w:multiLevelType w:val="multilevel"/>
    <w:tmpl w:val="35B6DBC4"/>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7566109F"/>
    <w:multiLevelType w:val="hybridMultilevel"/>
    <w:tmpl w:val="D35E7A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B827E7A"/>
    <w:multiLevelType w:val="hybridMultilevel"/>
    <w:tmpl w:val="98B8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1"/>
  </w:num>
  <w:num w:numId="4">
    <w:abstractNumId w:val="7"/>
  </w:num>
  <w:num w:numId="5">
    <w:abstractNumId w:val="9"/>
  </w:num>
  <w:num w:numId="6">
    <w:abstractNumId w:val="26"/>
  </w:num>
  <w:num w:numId="7">
    <w:abstractNumId w:val="35"/>
  </w:num>
  <w:num w:numId="8">
    <w:abstractNumId w:val="19"/>
  </w:num>
  <w:num w:numId="9">
    <w:abstractNumId w:val="16"/>
  </w:num>
  <w:num w:numId="10">
    <w:abstractNumId w:val="1"/>
  </w:num>
  <w:num w:numId="11">
    <w:abstractNumId w:val="14"/>
  </w:num>
  <w:num w:numId="12">
    <w:abstractNumId w:val="3"/>
  </w:num>
  <w:num w:numId="13">
    <w:abstractNumId w:val="30"/>
  </w:num>
  <w:num w:numId="14">
    <w:abstractNumId w:val="10"/>
  </w:num>
  <w:num w:numId="15">
    <w:abstractNumId w:val="23"/>
  </w:num>
  <w:num w:numId="16">
    <w:abstractNumId w:val="29"/>
  </w:num>
  <w:num w:numId="17">
    <w:abstractNumId w:val="12"/>
  </w:num>
  <w:num w:numId="18">
    <w:abstractNumId w:val="33"/>
  </w:num>
  <w:num w:numId="19">
    <w:abstractNumId w:val="15"/>
  </w:num>
  <w:num w:numId="20">
    <w:abstractNumId w:val="24"/>
  </w:num>
  <w:num w:numId="21">
    <w:abstractNumId w:val="5"/>
  </w:num>
  <w:num w:numId="22">
    <w:abstractNumId w:val="20"/>
  </w:num>
  <w:num w:numId="23">
    <w:abstractNumId w:val="27"/>
  </w:num>
  <w:num w:numId="24">
    <w:abstractNumId w:val="17"/>
  </w:num>
  <w:num w:numId="25">
    <w:abstractNumId w:val="11"/>
  </w:num>
  <w:num w:numId="26">
    <w:abstractNumId w:val="32"/>
  </w:num>
  <w:num w:numId="27">
    <w:abstractNumId w:val="2"/>
  </w:num>
  <w:num w:numId="28">
    <w:abstractNumId w:val="28"/>
  </w:num>
  <w:num w:numId="29">
    <w:abstractNumId w:val="6"/>
  </w:num>
  <w:num w:numId="30">
    <w:abstractNumId w:val="0"/>
  </w:num>
  <w:num w:numId="31">
    <w:abstractNumId w:val="21"/>
  </w:num>
  <w:num w:numId="32">
    <w:abstractNumId w:val="13"/>
  </w:num>
  <w:num w:numId="33">
    <w:abstractNumId w:val="25"/>
  </w:num>
  <w:num w:numId="34">
    <w:abstractNumId w:val="18"/>
  </w:num>
  <w:num w:numId="35">
    <w:abstractNumId w:val="2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6E44"/>
    <w:rsid w:val="0014213D"/>
    <w:rsid w:val="001725A9"/>
    <w:rsid w:val="00272F97"/>
    <w:rsid w:val="002B02FB"/>
    <w:rsid w:val="002C1E47"/>
    <w:rsid w:val="002D6F73"/>
    <w:rsid w:val="002E4652"/>
    <w:rsid w:val="0031018C"/>
    <w:rsid w:val="00316FC7"/>
    <w:rsid w:val="00366E44"/>
    <w:rsid w:val="003A70E8"/>
    <w:rsid w:val="004346C7"/>
    <w:rsid w:val="004940CA"/>
    <w:rsid w:val="004E13C8"/>
    <w:rsid w:val="005451EA"/>
    <w:rsid w:val="005C2CE7"/>
    <w:rsid w:val="005E4877"/>
    <w:rsid w:val="006205B2"/>
    <w:rsid w:val="00652A15"/>
    <w:rsid w:val="00704145"/>
    <w:rsid w:val="00713A8E"/>
    <w:rsid w:val="007371F6"/>
    <w:rsid w:val="007544E6"/>
    <w:rsid w:val="00777736"/>
    <w:rsid w:val="007F334A"/>
    <w:rsid w:val="007F70A5"/>
    <w:rsid w:val="00802D7D"/>
    <w:rsid w:val="00827ADF"/>
    <w:rsid w:val="008579BA"/>
    <w:rsid w:val="00870CA9"/>
    <w:rsid w:val="008E6A78"/>
    <w:rsid w:val="00922EDD"/>
    <w:rsid w:val="00924310"/>
    <w:rsid w:val="0097085C"/>
    <w:rsid w:val="00990979"/>
    <w:rsid w:val="009A14FB"/>
    <w:rsid w:val="009D2D2D"/>
    <w:rsid w:val="00A26258"/>
    <w:rsid w:val="00B1363D"/>
    <w:rsid w:val="00B2244A"/>
    <w:rsid w:val="00B7087B"/>
    <w:rsid w:val="00B91194"/>
    <w:rsid w:val="00BA29BA"/>
    <w:rsid w:val="00C269BE"/>
    <w:rsid w:val="00D55A51"/>
    <w:rsid w:val="00D81748"/>
    <w:rsid w:val="00D95C05"/>
    <w:rsid w:val="00E1361E"/>
    <w:rsid w:val="00E72869"/>
    <w:rsid w:val="00ED120C"/>
    <w:rsid w:val="00F8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194"/>
    <w:pPr>
      <w:ind w:left="720"/>
      <w:contextualSpacing/>
    </w:pPr>
  </w:style>
  <w:style w:type="paragraph" w:styleId="a4">
    <w:name w:val="Normal (Web)"/>
    <w:basedOn w:val="a"/>
    <w:uiPriority w:val="99"/>
    <w:semiHidden/>
    <w:unhideWhenUsed/>
    <w:rsid w:val="0071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A8E"/>
  </w:style>
  <w:style w:type="paragraph" w:styleId="a5">
    <w:name w:val="Body Text"/>
    <w:basedOn w:val="a"/>
    <w:link w:val="a6"/>
    <w:rsid w:val="002D6F73"/>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6">
    <w:name w:val="Основной текст Знак"/>
    <w:basedOn w:val="a0"/>
    <w:link w:val="a5"/>
    <w:rsid w:val="002D6F73"/>
    <w:rPr>
      <w:rFonts w:ascii="Times New Roman" w:eastAsia="SimSun" w:hAnsi="Times New Roman" w:cs="Tahoma"/>
      <w:kern w:val="1"/>
      <w:sz w:val="24"/>
      <w:szCs w:val="24"/>
      <w:lang w:eastAsia="hi-IN" w:bidi="hi-IN"/>
    </w:rPr>
  </w:style>
  <w:style w:type="table" w:styleId="a7">
    <w:name w:val="Table Grid"/>
    <w:basedOn w:val="a1"/>
    <w:uiPriority w:val="59"/>
    <w:rsid w:val="00A26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9A14FB"/>
  </w:style>
  <w:style w:type="paragraph" w:styleId="a8">
    <w:name w:val="header"/>
    <w:basedOn w:val="a"/>
    <w:link w:val="a9"/>
    <w:uiPriority w:val="99"/>
    <w:unhideWhenUsed/>
    <w:rsid w:val="00827A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7ADF"/>
  </w:style>
  <w:style w:type="paragraph" w:styleId="aa">
    <w:name w:val="footer"/>
    <w:basedOn w:val="a"/>
    <w:link w:val="ab"/>
    <w:uiPriority w:val="99"/>
    <w:unhideWhenUsed/>
    <w:rsid w:val="00827A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7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194"/>
    <w:pPr>
      <w:ind w:left="720"/>
      <w:contextualSpacing/>
    </w:pPr>
  </w:style>
</w:styles>
</file>

<file path=word/webSettings.xml><?xml version="1.0" encoding="utf-8"?>
<w:webSettings xmlns:r="http://schemas.openxmlformats.org/officeDocument/2006/relationships" xmlns:w="http://schemas.openxmlformats.org/wordprocessingml/2006/main">
  <w:divs>
    <w:div w:id="175972330">
      <w:bodyDiv w:val="1"/>
      <w:marLeft w:val="0"/>
      <w:marRight w:val="0"/>
      <w:marTop w:val="0"/>
      <w:marBottom w:val="0"/>
      <w:divBdr>
        <w:top w:val="none" w:sz="0" w:space="0" w:color="auto"/>
        <w:left w:val="none" w:sz="0" w:space="0" w:color="auto"/>
        <w:bottom w:val="none" w:sz="0" w:space="0" w:color="auto"/>
        <w:right w:val="none" w:sz="0" w:space="0" w:color="auto"/>
      </w:divBdr>
      <w:divsChild>
        <w:div w:id="791051040">
          <w:marLeft w:val="0"/>
          <w:marRight w:val="0"/>
          <w:marTop w:val="0"/>
          <w:marBottom w:val="0"/>
          <w:divBdr>
            <w:top w:val="none" w:sz="0" w:space="0" w:color="auto"/>
            <w:left w:val="none" w:sz="0" w:space="0" w:color="auto"/>
            <w:bottom w:val="none" w:sz="0" w:space="0" w:color="auto"/>
            <w:right w:val="none" w:sz="0" w:space="0" w:color="auto"/>
          </w:divBdr>
        </w:div>
        <w:div w:id="958678814">
          <w:marLeft w:val="0"/>
          <w:marRight w:val="0"/>
          <w:marTop w:val="0"/>
          <w:marBottom w:val="0"/>
          <w:divBdr>
            <w:top w:val="none" w:sz="0" w:space="0" w:color="auto"/>
            <w:left w:val="none" w:sz="0" w:space="0" w:color="auto"/>
            <w:bottom w:val="none" w:sz="0" w:space="0" w:color="auto"/>
            <w:right w:val="none" w:sz="0" w:space="0" w:color="auto"/>
          </w:divBdr>
        </w:div>
        <w:div w:id="1849559808">
          <w:marLeft w:val="0"/>
          <w:marRight w:val="0"/>
          <w:marTop w:val="0"/>
          <w:marBottom w:val="0"/>
          <w:divBdr>
            <w:top w:val="none" w:sz="0" w:space="0" w:color="auto"/>
            <w:left w:val="none" w:sz="0" w:space="0" w:color="auto"/>
            <w:bottom w:val="none" w:sz="0" w:space="0" w:color="auto"/>
            <w:right w:val="none" w:sz="0" w:space="0" w:color="auto"/>
          </w:divBdr>
        </w:div>
        <w:div w:id="2076931500">
          <w:marLeft w:val="0"/>
          <w:marRight w:val="0"/>
          <w:marTop w:val="0"/>
          <w:marBottom w:val="0"/>
          <w:divBdr>
            <w:top w:val="none" w:sz="0" w:space="0" w:color="auto"/>
            <w:left w:val="none" w:sz="0" w:space="0" w:color="auto"/>
            <w:bottom w:val="none" w:sz="0" w:space="0" w:color="auto"/>
            <w:right w:val="none" w:sz="0" w:space="0" w:color="auto"/>
          </w:divBdr>
        </w:div>
        <w:div w:id="19673592">
          <w:marLeft w:val="0"/>
          <w:marRight w:val="0"/>
          <w:marTop w:val="0"/>
          <w:marBottom w:val="0"/>
          <w:divBdr>
            <w:top w:val="none" w:sz="0" w:space="0" w:color="auto"/>
            <w:left w:val="none" w:sz="0" w:space="0" w:color="auto"/>
            <w:bottom w:val="none" w:sz="0" w:space="0" w:color="auto"/>
            <w:right w:val="none" w:sz="0" w:space="0" w:color="auto"/>
          </w:divBdr>
        </w:div>
        <w:div w:id="372114898">
          <w:marLeft w:val="0"/>
          <w:marRight w:val="0"/>
          <w:marTop w:val="0"/>
          <w:marBottom w:val="0"/>
          <w:divBdr>
            <w:top w:val="none" w:sz="0" w:space="0" w:color="auto"/>
            <w:left w:val="none" w:sz="0" w:space="0" w:color="auto"/>
            <w:bottom w:val="none" w:sz="0" w:space="0" w:color="auto"/>
            <w:right w:val="none" w:sz="0" w:space="0" w:color="auto"/>
          </w:divBdr>
        </w:div>
        <w:div w:id="1340429228">
          <w:marLeft w:val="0"/>
          <w:marRight w:val="0"/>
          <w:marTop w:val="0"/>
          <w:marBottom w:val="0"/>
          <w:divBdr>
            <w:top w:val="none" w:sz="0" w:space="0" w:color="auto"/>
            <w:left w:val="none" w:sz="0" w:space="0" w:color="auto"/>
            <w:bottom w:val="none" w:sz="0" w:space="0" w:color="auto"/>
            <w:right w:val="none" w:sz="0" w:space="0" w:color="auto"/>
          </w:divBdr>
        </w:div>
      </w:divsChild>
    </w:div>
    <w:div w:id="177424398">
      <w:bodyDiv w:val="1"/>
      <w:marLeft w:val="0"/>
      <w:marRight w:val="0"/>
      <w:marTop w:val="0"/>
      <w:marBottom w:val="0"/>
      <w:divBdr>
        <w:top w:val="none" w:sz="0" w:space="0" w:color="auto"/>
        <w:left w:val="none" w:sz="0" w:space="0" w:color="auto"/>
        <w:bottom w:val="none" w:sz="0" w:space="0" w:color="auto"/>
        <w:right w:val="none" w:sz="0" w:space="0" w:color="auto"/>
      </w:divBdr>
    </w:div>
    <w:div w:id="567156075">
      <w:bodyDiv w:val="1"/>
      <w:marLeft w:val="0"/>
      <w:marRight w:val="0"/>
      <w:marTop w:val="0"/>
      <w:marBottom w:val="0"/>
      <w:divBdr>
        <w:top w:val="none" w:sz="0" w:space="0" w:color="auto"/>
        <w:left w:val="none" w:sz="0" w:space="0" w:color="auto"/>
        <w:bottom w:val="none" w:sz="0" w:space="0" w:color="auto"/>
        <w:right w:val="none" w:sz="0" w:space="0" w:color="auto"/>
      </w:divBdr>
    </w:div>
    <w:div w:id="1102142964">
      <w:bodyDiv w:val="1"/>
      <w:marLeft w:val="0"/>
      <w:marRight w:val="0"/>
      <w:marTop w:val="0"/>
      <w:marBottom w:val="0"/>
      <w:divBdr>
        <w:top w:val="none" w:sz="0" w:space="0" w:color="auto"/>
        <w:left w:val="none" w:sz="0" w:space="0" w:color="auto"/>
        <w:bottom w:val="none" w:sz="0" w:space="0" w:color="auto"/>
        <w:right w:val="none" w:sz="0" w:space="0" w:color="auto"/>
      </w:divBdr>
    </w:div>
    <w:div w:id="1291322939">
      <w:bodyDiv w:val="1"/>
      <w:marLeft w:val="0"/>
      <w:marRight w:val="0"/>
      <w:marTop w:val="0"/>
      <w:marBottom w:val="0"/>
      <w:divBdr>
        <w:top w:val="none" w:sz="0" w:space="0" w:color="auto"/>
        <w:left w:val="none" w:sz="0" w:space="0" w:color="auto"/>
        <w:bottom w:val="none" w:sz="0" w:space="0" w:color="auto"/>
        <w:right w:val="none" w:sz="0" w:space="0" w:color="auto"/>
      </w:divBdr>
    </w:div>
    <w:div w:id="1388797923">
      <w:bodyDiv w:val="1"/>
      <w:marLeft w:val="0"/>
      <w:marRight w:val="0"/>
      <w:marTop w:val="0"/>
      <w:marBottom w:val="0"/>
      <w:divBdr>
        <w:top w:val="none" w:sz="0" w:space="0" w:color="auto"/>
        <w:left w:val="none" w:sz="0" w:space="0" w:color="auto"/>
        <w:bottom w:val="none" w:sz="0" w:space="0" w:color="auto"/>
        <w:right w:val="none" w:sz="0" w:space="0" w:color="auto"/>
      </w:divBdr>
      <w:divsChild>
        <w:div w:id="2099519936">
          <w:marLeft w:val="0"/>
          <w:marRight w:val="0"/>
          <w:marTop w:val="0"/>
          <w:marBottom w:val="0"/>
          <w:divBdr>
            <w:top w:val="none" w:sz="0" w:space="0" w:color="auto"/>
            <w:left w:val="none" w:sz="0" w:space="0" w:color="auto"/>
            <w:bottom w:val="none" w:sz="0" w:space="0" w:color="auto"/>
            <w:right w:val="none" w:sz="0" w:space="0" w:color="auto"/>
          </w:divBdr>
          <w:divsChild>
            <w:div w:id="1407461864">
              <w:marLeft w:val="0"/>
              <w:marRight w:val="0"/>
              <w:marTop w:val="0"/>
              <w:marBottom w:val="0"/>
              <w:divBdr>
                <w:top w:val="none" w:sz="0" w:space="0" w:color="auto"/>
                <w:left w:val="none" w:sz="0" w:space="0" w:color="auto"/>
                <w:bottom w:val="none" w:sz="0" w:space="0" w:color="auto"/>
                <w:right w:val="none" w:sz="0" w:space="0" w:color="auto"/>
              </w:divBdr>
            </w:div>
            <w:div w:id="728841365">
              <w:marLeft w:val="0"/>
              <w:marRight w:val="0"/>
              <w:marTop w:val="0"/>
              <w:marBottom w:val="0"/>
              <w:divBdr>
                <w:top w:val="none" w:sz="0" w:space="0" w:color="auto"/>
                <w:left w:val="none" w:sz="0" w:space="0" w:color="auto"/>
                <w:bottom w:val="none" w:sz="0" w:space="0" w:color="auto"/>
                <w:right w:val="none" w:sz="0" w:space="0" w:color="auto"/>
              </w:divBdr>
            </w:div>
            <w:div w:id="1252545880">
              <w:marLeft w:val="0"/>
              <w:marRight w:val="0"/>
              <w:marTop w:val="0"/>
              <w:marBottom w:val="0"/>
              <w:divBdr>
                <w:top w:val="none" w:sz="0" w:space="0" w:color="auto"/>
                <w:left w:val="none" w:sz="0" w:space="0" w:color="auto"/>
                <w:bottom w:val="none" w:sz="0" w:space="0" w:color="auto"/>
                <w:right w:val="none" w:sz="0" w:space="0" w:color="auto"/>
              </w:divBdr>
            </w:div>
            <w:div w:id="1155561294">
              <w:marLeft w:val="0"/>
              <w:marRight w:val="0"/>
              <w:marTop w:val="0"/>
              <w:marBottom w:val="0"/>
              <w:divBdr>
                <w:top w:val="none" w:sz="0" w:space="0" w:color="auto"/>
                <w:left w:val="none" w:sz="0" w:space="0" w:color="auto"/>
                <w:bottom w:val="none" w:sz="0" w:space="0" w:color="auto"/>
                <w:right w:val="none" w:sz="0" w:space="0" w:color="auto"/>
              </w:divBdr>
            </w:div>
            <w:div w:id="236089727">
              <w:marLeft w:val="0"/>
              <w:marRight w:val="0"/>
              <w:marTop w:val="0"/>
              <w:marBottom w:val="0"/>
              <w:divBdr>
                <w:top w:val="none" w:sz="0" w:space="0" w:color="auto"/>
                <w:left w:val="none" w:sz="0" w:space="0" w:color="auto"/>
                <w:bottom w:val="none" w:sz="0" w:space="0" w:color="auto"/>
                <w:right w:val="none" w:sz="0" w:space="0" w:color="auto"/>
              </w:divBdr>
            </w:div>
            <w:div w:id="1342194569">
              <w:marLeft w:val="0"/>
              <w:marRight w:val="0"/>
              <w:marTop w:val="0"/>
              <w:marBottom w:val="0"/>
              <w:divBdr>
                <w:top w:val="none" w:sz="0" w:space="0" w:color="auto"/>
                <w:left w:val="none" w:sz="0" w:space="0" w:color="auto"/>
                <w:bottom w:val="none" w:sz="0" w:space="0" w:color="auto"/>
                <w:right w:val="none" w:sz="0" w:space="0" w:color="auto"/>
              </w:divBdr>
            </w:div>
            <w:div w:id="1806312004">
              <w:marLeft w:val="0"/>
              <w:marRight w:val="0"/>
              <w:marTop w:val="0"/>
              <w:marBottom w:val="0"/>
              <w:divBdr>
                <w:top w:val="none" w:sz="0" w:space="0" w:color="auto"/>
                <w:left w:val="none" w:sz="0" w:space="0" w:color="auto"/>
                <w:bottom w:val="none" w:sz="0" w:space="0" w:color="auto"/>
                <w:right w:val="none" w:sz="0" w:space="0" w:color="auto"/>
              </w:divBdr>
            </w:div>
            <w:div w:id="411270191">
              <w:marLeft w:val="0"/>
              <w:marRight w:val="0"/>
              <w:marTop w:val="0"/>
              <w:marBottom w:val="0"/>
              <w:divBdr>
                <w:top w:val="none" w:sz="0" w:space="0" w:color="auto"/>
                <w:left w:val="none" w:sz="0" w:space="0" w:color="auto"/>
                <w:bottom w:val="none" w:sz="0" w:space="0" w:color="auto"/>
                <w:right w:val="none" w:sz="0" w:space="0" w:color="auto"/>
              </w:divBdr>
            </w:div>
            <w:div w:id="935941414">
              <w:marLeft w:val="0"/>
              <w:marRight w:val="0"/>
              <w:marTop w:val="0"/>
              <w:marBottom w:val="0"/>
              <w:divBdr>
                <w:top w:val="none" w:sz="0" w:space="0" w:color="auto"/>
                <w:left w:val="none" w:sz="0" w:space="0" w:color="auto"/>
                <w:bottom w:val="none" w:sz="0" w:space="0" w:color="auto"/>
                <w:right w:val="none" w:sz="0" w:space="0" w:color="auto"/>
              </w:divBdr>
            </w:div>
            <w:div w:id="577986783">
              <w:marLeft w:val="0"/>
              <w:marRight w:val="0"/>
              <w:marTop w:val="0"/>
              <w:marBottom w:val="0"/>
              <w:divBdr>
                <w:top w:val="none" w:sz="0" w:space="0" w:color="auto"/>
                <w:left w:val="none" w:sz="0" w:space="0" w:color="auto"/>
                <w:bottom w:val="none" w:sz="0" w:space="0" w:color="auto"/>
                <w:right w:val="none" w:sz="0" w:space="0" w:color="auto"/>
              </w:divBdr>
            </w:div>
            <w:div w:id="1701127051">
              <w:marLeft w:val="0"/>
              <w:marRight w:val="0"/>
              <w:marTop w:val="0"/>
              <w:marBottom w:val="0"/>
              <w:divBdr>
                <w:top w:val="none" w:sz="0" w:space="0" w:color="auto"/>
                <w:left w:val="none" w:sz="0" w:space="0" w:color="auto"/>
                <w:bottom w:val="none" w:sz="0" w:space="0" w:color="auto"/>
                <w:right w:val="none" w:sz="0" w:space="0" w:color="auto"/>
              </w:divBdr>
            </w:div>
            <w:div w:id="490675873">
              <w:marLeft w:val="0"/>
              <w:marRight w:val="0"/>
              <w:marTop w:val="0"/>
              <w:marBottom w:val="0"/>
              <w:divBdr>
                <w:top w:val="none" w:sz="0" w:space="0" w:color="auto"/>
                <w:left w:val="none" w:sz="0" w:space="0" w:color="auto"/>
                <w:bottom w:val="none" w:sz="0" w:space="0" w:color="auto"/>
                <w:right w:val="none" w:sz="0" w:space="0" w:color="auto"/>
              </w:divBdr>
            </w:div>
            <w:div w:id="496192496">
              <w:marLeft w:val="0"/>
              <w:marRight w:val="0"/>
              <w:marTop w:val="0"/>
              <w:marBottom w:val="0"/>
              <w:divBdr>
                <w:top w:val="none" w:sz="0" w:space="0" w:color="auto"/>
                <w:left w:val="none" w:sz="0" w:space="0" w:color="auto"/>
                <w:bottom w:val="none" w:sz="0" w:space="0" w:color="auto"/>
                <w:right w:val="none" w:sz="0" w:space="0" w:color="auto"/>
              </w:divBdr>
            </w:div>
            <w:div w:id="1306011592">
              <w:marLeft w:val="0"/>
              <w:marRight w:val="0"/>
              <w:marTop w:val="0"/>
              <w:marBottom w:val="0"/>
              <w:divBdr>
                <w:top w:val="none" w:sz="0" w:space="0" w:color="auto"/>
                <w:left w:val="none" w:sz="0" w:space="0" w:color="auto"/>
                <w:bottom w:val="none" w:sz="0" w:space="0" w:color="auto"/>
                <w:right w:val="none" w:sz="0" w:space="0" w:color="auto"/>
              </w:divBdr>
            </w:div>
            <w:div w:id="8792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1915">
      <w:bodyDiv w:val="1"/>
      <w:marLeft w:val="0"/>
      <w:marRight w:val="0"/>
      <w:marTop w:val="0"/>
      <w:marBottom w:val="0"/>
      <w:divBdr>
        <w:top w:val="none" w:sz="0" w:space="0" w:color="auto"/>
        <w:left w:val="none" w:sz="0" w:space="0" w:color="auto"/>
        <w:bottom w:val="none" w:sz="0" w:space="0" w:color="auto"/>
        <w:right w:val="none" w:sz="0" w:space="0" w:color="auto"/>
      </w:divBdr>
    </w:div>
    <w:div w:id="1654213301">
      <w:bodyDiv w:val="1"/>
      <w:marLeft w:val="0"/>
      <w:marRight w:val="0"/>
      <w:marTop w:val="0"/>
      <w:marBottom w:val="0"/>
      <w:divBdr>
        <w:top w:val="none" w:sz="0" w:space="0" w:color="auto"/>
        <w:left w:val="none" w:sz="0" w:space="0" w:color="auto"/>
        <w:bottom w:val="none" w:sz="0" w:space="0" w:color="auto"/>
        <w:right w:val="none" w:sz="0" w:space="0" w:color="auto"/>
      </w:divBdr>
    </w:div>
    <w:div w:id="21442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М.Ю.</dc:creator>
  <cp:lastModifiedBy>User</cp:lastModifiedBy>
  <cp:revision>18</cp:revision>
  <cp:lastPrinted>2017-10-26T08:38:00Z</cp:lastPrinted>
  <dcterms:created xsi:type="dcterms:W3CDTF">2016-10-27T07:16:00Z</dcterms:created>
  <dcterms:modified xsi:type="dcterms:W3CDTF">2020-12-29T09:27:00Z</dcterms:modified>
</cp:coreProperties>
</file>